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D6D7" w14:textId="2712887F" w:rsidR="00783C37" w:rsidRPr="00BD7B1C" w:rsidRDefault="005F2269" w:rsidP="00E030DF">
      <w:pPr>
        <w:spacing w:before="120" w:after="120" w:line="360" w:lineRule="auto"/>
        <w:rPr>
          <w:rFonts w:ascii="Arial" w:hAnsi="Arial" w:cs="Arial"/>
          <w:sz w:val="28"/>
          <w:szCs w:val="28"/>
        </w:rPr>
      </w:pPr>
      <w:r>
        <w:rPr>
          <w:rFonts w:ascii="Arial" w:hAnsi="Arial" w:cs="Arial"/>
          <w:noProof/>
          <w:sz w:val="28"/>
          <w:szCs w:val="28"/>
        </w:rPr>
        <w:drawing>
          <wp:inline distT="0" distB="0" distL="0" distR="0" wp14:anchorId="0D0B2736" wp14:editId="72329B6A">
            <wp:extent cx="1885950" cy="18161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85950" cy="1816100"/>
                    </a:xfrm>
                    <a:prstGeom prst="rect">
                      <a:avLst/>
                    </a:prstGeom>
                  </pic:spPr>
                </pic:pic>
              </a:graphicData>
            </a:graphic>
          </wp:inline>
        </w:drawing>
      </w:r>
      <w:r w:rsidR="00631DB4">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6778B051"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22DCAFE1"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must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2"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 xml:space="preserve">Due to an </w:t>
      </w:r>
      <w:proofErr w:type="gramStart"/>
      <w:r w:rsidRPr="00783C37">
        <w:rPr>
          <w:rFonts w:ascii="Arial" w:hAnsi="Arial" w:cs="Arial"/>
          <w:i/>
          <w:sz w:val="22"/>
          <w:szCs w:val="22"/>
        </w:rPr>
        <w:t>incident</w:t>
      </w:r>
      <w:proofErr w:type="gramEnd"/>
      <w:r w:rsidRPr="00783C37">
        <w:rPr>
          <w:rFonts w:ascii="Arial" w:hAnsi="Arial" w:cs="Arial"/>
          <w:i/>
          <w:sz w:val="22"/>
          <w:szCs w:val="22"/>
        </w:rPr>
        <w:t xml:space="preserve">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w:t>
      </w:r>
      <w:proofErr w:type="gramStart"/>
      <w:r w:rsidRPr="00783C37">
        <w:rPr>
          <w:rFonts w:ascii="Arial" w:hAnsi="Arial" w:cs="Arial"/>
          <w:i/>
          <w:sz w:val="22"/>
          <w:szCs w:val="22"/>
        </w:rPr>
        <w:t>meantime</w:t>
      </w:r>
      <w:proofErr w:type="gramEnd"/>
      <w:r w:rsidRPr="00783C37">
        <w:rPr>
          <w:rFonts w:ascii="Arial" w:hAnsi="Arial" w:cs="Arial"/>
          <w:i/>
          <w:sz w:val="22"/>
          <w:szCs w:val="22"/>
        </w:rPr>
        <w:t xml:space="preserv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lastRenderedPageBreak/>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 xml:space="preserve">In the event of an </w:t>
      </w:r>
      <w:proofErr w:type="gramStart"/>
      <w:r w:rsidRPr="00CC7272">
        <w:rPr>
          <w:rFonts w:ascii="Arial" w:hAnsi="Arial" w:cs="Arial"/>
          <w:sz w:val="22"/>
          <w:szCs w:val="22"/>
        </w:rPr>
        <w:t>incident</w:t>
      </w:r>
      <w:proofErr w:type="gramEnd"/>
      <w:r w:rsidRPr="00CC7272">
        <w:rPr>
          <w:rFonts w:ascii="Arial" w:hAnsi="Arial" w:cs="Arial"/>
          <w:sz w:val="22"/>
          <w:szCs w:val="22"/>
        </w:rPr>
        <w:t xml:space="preserve">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t>Recording and reporting</w:t>
      </w:r>
    </w:p>
    <w:p w14:paraId="776CF3FE" w14:textId="7C436A7E"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lastRenderedPageBreak/>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lockdown to their line manager 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100867FB" w:rsidR="00783C37" w:rsidRPr="0005103D"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sectPr w:rsidR="00783C37" w:rsidRPr="0005103D"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EE80" w14:textId="77777777" w:rsidR="00880086" w:rsidRDefault="00880086">
      <w:r>
        <w:separator/>
      </w:r>
    </w:p>
  </w:endnote>
  <w:endnote w:type="continuationSeparator" w:id="0">
    <w:p w14:paraId="050BD61C" w14:textId="77777777" w:rsidR="00880086" w:rsidRDefault="00880086">
      <w:r>
        <w:continuationSeparator/>
      </w:r>
    </w:p>
  </w:endnote>
  <w:endnote w:type="continuationNotice" w:id="1">
    <w:p w14:paraId="512AF67B" w14:textId="77777777" w:rsidR="00880086" w:rsidRDefault="00880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05CE" w14:textId="77777777" w:rsidR="00880086" w:rsidRDefault="00880086">
      <w:r>
        <w:separator/>
      </w:r>
    </w:p>
  </w:footnote>
  <w:footnote w:type="continuationSeparator" w:id="0">
    <w:p w14:paraId="272BF9AA" w14:textId="77777777" w:rsidR="00880086" w:rsidRDefault="00880086">
      <w:r>
        <w:continuationSeparator/>
      </w:r>
    </w:p>
  </w:footnote>
  <w:footnote w:type="continuationNotice" w:id="1">
    <w:p w14:paraId="234DFA57" w14:textId="77777777" w:rsidR="00880086" w:rsidRDefault="008800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2269"/>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008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5.gov.uk/threat-leve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3.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4.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Snapdragons</cp:lastModifiedBy>
  <cp:revision>2</cp:revision>
  <cp:lastPrinted>2022-01-21T14:30:00Z</cp:lastPrinted>
  <dcterms:created xsi:type="dcterms:W3CDTF">2022-01-21T14:30:00Z</dcterms:created>
  <dcterms:modified xsi:type="dcterms:W3CDTF">2022-01-21T14:30:00Z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