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A5E" w14:textId="77CD46CE" w:rsidR="009D08F3" w:rsidRPr="00977948" w:rsidRDefault="00BA4D64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inline distT="0" distB="0" distL="0" distR="0" wp14:anchorId="19224EB0" wp14:editId="75CB67B5">
            <wp:extent cx="1657350" cy="1790700"/>
            <wp:effectExtent l="0" t="0" r="0" b="0"/>
            <wp:docPr id="326427064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27064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38E"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35514262" w:rsidR="001E4BDD" w:rsidRPr="00BA4D64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BA4D64">
        <w:rPr>
          <w:b w:val="0"/>
          <w:sz w:val="22"/>
          <w:szCs w:val="22"/>
        </w:rPr>
        <w:t>Alongside associated procedures in 07.1-07.</w:t>
      </w:r>
      <w:r w:rsidR="00B636F4" w:rsidRPr="00BA4D64">
        <w:rPr>
          <w:b w:val="0"/>
          <w:sz w:val="22"/>
          <w:szCs w:val="22"/>
        </w:rPr>
        <w:t>4</w:t>
      </w:r>
      <w:r w:rsidRPr="00BA4D64">
        <w:rPr>
          <w:b w:val="0"/>
          <w:sz w:val="22"/>
          <w:szCs w:val="22"/>
        </w:rPr>
        <w:t xml:space="preserve"> Record keeping, this policy was adopted by </w:t>
      </w:r>
      <w:r w:rsidR="00BA4D64" w:rsidRPr="00BA4D64">
        <w:rPr>
          <w:b w:val="0"/>
          <w:sz w:val="22"/>
          <w:szCs w:val="22"/>
        </w:rPr>
        <w:t>Snapdragons Pre School on 15.11.2024</w:t>
      </w:r>
      <w:r w:rsidRPr="00BA4D64">
        <w:rPr>
          <w:b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A858C8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2" w:history="1"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C7EDA" w14:textId="77777777" w:rsidR="00C27AA3" w:rsidRDefault="00C27AA3" w:rsidP="00E07382">
      <w:r>
        <w:separator/>
      </w:r>
    </w:p>
  </w:endnote>
  <w:endnote w:type="continuationSeparator" w:id="0">
    <w:p w14:paraId="0C937748" w14:textId="77777777" w:rsidR="00C27AA3" w:rsidRDefault="00C27AA3" w:rsidP="00E07382">
      <w:r>
        <w:continuationSeparator/>
      </w:r>
    </w:p>
  </w:endnote>
  <w:endnote w:type="continuationNotice" w:id="1">
    <w:p w14:paraId="782C6185" w14:textId="77777777" w:rsidR="00C27AA3" w:rsidRDefault="00C27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C48F" w14:textId="77777777" w:rsidR="00C27AA3" w:rsidRDefault="00C27AA3" w:rsidP="00E07382">
      <w:r>
        <w:separator/>
      </w:r>
    </w:p>
  </w:footnote>
  <w:footnote w:type="continuationSeparator" w:id="0">
    <w:p w14:paraId="2CC16179" w14:textId="77777777" w:rsidR="00C27AA3" w:rsidRDefault="00C27AA3" w:rsidP="00E07382">
      <w:r>
        <w:continuationSeparator/>
      </w:r>
    </w:p>
  </w:footnote>
  <w:footnote w:type="continuationNotice" w:id="1">
    <w:p w14:paraId="54C20B8F" w14:textId="77777777" w:rsidR="00C27AA3" w:rsidRDefault="00C27A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3B30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4D64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27AA3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afeguarding-practitioners-information-sharing-ad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B5C8C-933A-4ADF-98C6-DDBE1CBB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2024-11-15T13:11:00Z</cp:lastPrinted>
  <dcterms:created xsi:type="dcterms:W3CDTF">2024-11-15T13:12:00Z</dcterms:created>
  <dcterms:modified xsi:type="dcterms:W3CDTF">2024-11-15T13:12:00Z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