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F3C5" w14:textId="7599F5D8" w:rsidR="000A18D8" w:rsidRPr="00A561A9" w:rsidRDefault="0083577C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E79654B" wp14:editId="6AEFA655">
            <wp:extent cx="1555750" cy="1606550"/>
            <wp:effectExtent l="0" t="0" r="6350" b="0"/>
            <wp:docPr id="24978819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8819" name="Picture 1" descr="A cartoon of a crocodi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560"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170B27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170B27" w:rsidRP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50B6BB7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8.3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 xml:space="preserve">manager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77777777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 xml:space="preserve">counted in ratios if the setting manager is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needs of the children and their families remain paramount at all times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14C2D7CB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lastRenderedPageBreak/>
        <w:t>The setting manager ensures that students and trainees on placement are engaged in bona fide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footerReference w:type="default" r:id="rId11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04CB1" w14:textId="77777777" w:rsidR="00966314" w:rsidRDefault="00966314" w:rsidP="006A2B5E">
      <w:r>
        <w:separator/>
      </w:r>
    </w:p>
  </w:endnote>
  <w:endnote w:type="continuationSeparator" w:id="0">
    <w:p w14:paraId="0F64DCBB" w14:textId="77777777" w:rsidR="00966314" w:rsidRDefault="00966314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44F8" w14:textId="0BEB3A92" w:rsidR="0019007B" w:rsidRPr="00890D86" w:rsidRDefault="0019007B" w:rsidP="0019007B">
    <w:pPr>
      <w:pStyle w:val="Footer"/>
      <w:rPr>
        <w:rFonts w:ascii="Arial" w:hAnsi="Arial" w:cs="Arial"/>
        <w:sz w:val="20"/>
      </w:rPr>
    </w:pPr>
    <w:r w:rsidRPr="00890D86">
      <w:rPr>
        <w:rFonts w:ascii="Arial" w:hAnsi="Arial" w:cs="Arial"/>
        <w:i/>
        <w:iCs/>
        <w:sz w:val="20"/>
      </w:rPr>
      <w:t>Policies &amp; Procedures for the EYFS 202</w:t>
    </w:r>
    <w:r w:rsidR="009646A9">
      <w:rPr>
        <w:rFonts w:ascii="Arial" w:hAnsi="Arial" w:cs="Arial"/>
        <w:i/>
        <w:iCs/>
        <w:sz w:val="20"/>
        <w:lang w:val="en-GB"/>
      </w:rPr>
      <w:t xml:space="preserve">4 </w:t>
    </w:r>
    <w:r w:rsidRPr="00890D86">
      <w:rPr>
        <w:rFonts w:ascii="Arial" w:hAnsi="Arial" w:cs="Arial"/>
        <w:sz w:val="20"/>
      </w:rPr>
      <w:t>(Early Years Alliance 202</w:t>
    </w:r>
    <w:r w:rsidR="009646A9">
      <w:rPr>
        <w:rFonts w:ascii="Arial" w:hAnsi="Arial" w:cs="Arial"/>
        <w:sz w:val="20"/>
        <w:lang w:val="en-GB"/>
      </w:rPr>
      <w:t>4</w:t>
    </w:r>
    <w:r w:rsidRPr="00890D86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089D" w14:textId="77777777" w:rsidR="00966314" w:rsidRDefault="00966314" w:rsidP="006A2B5E">
      <w:r>
        <w:separator/>
      </w:r>
    </w:p>
  </w:footnote>
  <w:footnote w:type="continuationSeparator" w:id="0">
    <w:p w14:paraId="41777229" w14:textId="77777777" w:rsidR="00966314" w:rsidRDefault="00966314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646035">
    <w:abstractNumId w:val="5"/>
  </w:num>
  <w:num w:numId="2" w16cid:durableId="604074804">
    <w:abstractNumId w:val="10"/>
  </w:num>
  <w:num w:numId="3" w16cid:durableId="1945961539">
    <w:abstractNumId w:val="9"/>
  </w:num>
  <w:num w:numId="4" w16cid:durableId="386030847">
    <w:abstractNumId w:val="3"/>
  </w:num>
  <w:num w:numId="5" w16cid:durableId="260377842">
    <w:abstractNumId w:val="7"/>
  </w:num>
  <w:num w:numId="6" w16cid:durableId="2085834272">
    <w:abstractNumId w:val="12"/>
  </w:num>
  <w:num w:numId="7" w16cid:durableId="1375273185">
    <w:abstractNumId w:val="6"/>
  </w:num>
  <w:num w:numId="8" w16cid:durableId="1668555395">
    <w:abstractNumId w:val="11"/>
  </w:num>
  <w:num w:numId="9" w16cid:durableId="2100053385">
    <w:abstractNumId w:val="2"/>
  </w:num>
  <w:num w:numId="10" w16cid:durableId="1000692893">
    <w:abstractNumId w:val="0"/>
  </w:num>
  <w:num w:numId="11" w16cid:durableId="1166245231">
    <w:abstractNumId w:val="4"/>
  </w:num>
  <w:num w:numId="12" w16cid:durableId="1589271493">
    <w:abstractNumId w:val="8"/>
  </w:num>
  <w:num w:numId="13" w16cid:durableId="124421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007B"/>
    <w:rsid w:val="00192A67"/>
    <w:rsid w:val="001A39A1"/>
    <w:rsid w:val="00220A0B"/>
    <w:rsid w:val="00234875"/>
    <w:rsid w:val="00254C68"/>
    <w:rsid w:val="0028570F"/>
    <w:rsid w:val="00286E9E"/>
    <w:rsid w:val="002B55EC"/>
    <w:rsid w:val="002F16CD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874A8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577C"/>
    <w:rsid w:val="008372B1"/>
    <w:rsid w:val="00841FBB"/>
    <w:rsid w:val="00860FEB"/>
    <w:rsid w:val="00872A0D"/>
    <w:rsid w:val="00873833"/>
    <w:rsid w:val="00881A67"/>
    <w:rsid w:val="00886471"/>
    <w:rsid w:val="00886E9C"/>
    <w:rsid w:val="00890D86"/>
    <w:rsid w:val="0089173E"/>
    <w:rsid w:val="008F2C7E"/>
    <w:rsid w:val="009150F3"/>
    <w:rsid w:val="00920BCE"/>
    <w:rsid w:val="00960379"/>
    <w:rsid w:val="009635C2"/>
    <w:rsid w:val="009646A9"/>
    <w:rsid w:val="00966314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B79B1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11C0D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  <w:style w:type="paragraph" w:styleId="Revision">
    <w:name w:val="Revision"/>
    <w:hidden/>
    <w:uiPriority w:val="99"/>
    <w:semiHidden/>
    <w:rsid w:val="002F16C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FD2009E5-E1FB-45E4-81ED-65C80E69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2024-11-18T10:48:00Z</cp:lastPrinted>
  <dcterms:created xsi:type="dcterms:W3CDTF">2024-11-18T10:48:00Z</dcterms:created>
  <dcterms:modified xsi:type="dcterms:W3CDTF">2024-11-18T10:48:00Z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