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9BD6" w14:textId="18D23BCE" w:rsidR="002345AA" w:rsidRPr="00233118" w:rsidRDefault="009C63F1" w:rsidP="00F7317B">
      <w:pPr>
        <w:spacing w:before="120" w:after="120"/>
        <w:jc w:val="left"/>
        <w:rPr>
          <w:rFonts w:eastAsia="Times New Roman"/>
          <w:b/>
          <w:sz w:val="28"/>
          <w:szCs w:val="28"/>
          <w:lang w:eastAsia="en-GB"/>
        </w:rPr>
      </w:pPr>
      <w:r>
        <w:rPr>
          <w:rFonts w:eastAsia="Times New Roman"/>
          <w:b/>
          <w:noProof/>
          <w:sz w:val="28"/>
          <w:szCs w:val="28"/>
          <w:lang w:eastAsia="en-GB"/>
        </w:rPr>
        <w:drawing>
          <wp:inline distT="0" distB="0" distL="0" distR="0" wp14:anchorId="544D123F" wp14:editId="404A4C36">
            <wp:extent cx="1758950" cy="2133600"/>
            <wp:effectExtent l="0" t="0" r="0" b="0"/>
            <wp:docPr id="1128453059"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53059"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58950" cy="2133600"/>
                    </a:xfrm>
                    <a:prstGeom prst="rect">
                      <a:avLst/>
                    </a:prstGeom>
                  </pic:spPr>
                </pic:pic>
              </a:graphicData>
            </a:graphic>
          </wp:inline>
        </w:drawing>
      </w:r>
      <w:r w:rsidR="00530829" w:rsidRPr="00233118">
        <w:rPr>
          <w:rFonts w:eastAsia="Times New Roman"/>
          <w:b/>
          <w:sz w:val="28"/>
          <w:szCs w:val="28"/>
          <w:lang w:eastAsia="en-GB"/>
        </w:rPr>
        <w:t>09.1d</w:t>
      </w:r>
      <w:r w:rsidR="00530829" w:rsidRPr="00233118">
        <w:rPr>
          <w:rFonts w:eastAsia="Times New Roman"/>
          <w:b/>
          <w:sz w:val="28"/>
          <w:szCs w:val="28"/>
          <w:lang w:eastAsia="en-GB"/>
        </w:rPr>
        <w:tab/>
      </w:r>
      <w:r w:rsidR="002551B9" w:rsidRPr="00233118">
        <w:rPr>
          <w:rFonts w:eastAsia="Times New Roman"/>
          <w:b/>
          <w:sz w:val="28"/>
          <w:szCs w:val="28"/>
          <w:lang w:eastAsia="en-GB"/>
        </w:rPr>
        <w:t>Childcare</w:t>
      </w:r>
      <w:r w:rsidR="00917A71">
        <w:rPr>
          <w:rFonts w:eastAsia="Times New Roman"/>
          <w:b/>
          <w:sz w:val="28"/>
          <w:szCs w:val="28"/>
          <w:lang w:eastAsia="en-GB"/>
        </w:rPr>
        <w:t xml:space="preserve"> and </w:t>
      </w:r>
      <w:r w:rsidR="00E666CB">
        <w:rPr>
          <w:rFonts w:eastAsia="Times New Roman"/>
          <w:b/>
          <w:sz w:val="28"/>
          <w:szCs w:val="28"/>
          <w:lang w:eastAsia="en-GB"/>
        </w:rPr>
        <w:t xml:space="preserve">early </w:t>
      </w:r>
      <w:r w:rsidR="00917A71">
        <w:rPr>
          <w:rFonts w:eastAsia="Times New Roman"/>
          <w:b/>
          <w:sz w:val="28"/>
          <w:szCs w:val="28"/>
          <w:lang w:eastAsia="en-GB"/>
        </w:rPr>
        <w:t>education</w:t>
      </w:r>
      <w:r w:rsidR="002551B9" w:rsidRPr="00233118">
        <w:rPr>
          <w:rFonts w:eastAsia="Times New Roman"/>
          <w:b/>
          <w:sz w:val="28"/>
          <w:szCs w:val="28"/>
          <w:lang w:eastAsia="en-GB"/>
        </w:rPr>
        <w:t xml:space="preserve"> terms and conditions</w:t>
      </w:r>
    </w:p>
    <w:p w14:paraId="30964466" w14:textId="5D41AAEE" w:rsidR="00C1324E" w:rsidRPr="00233118" w:rsidRDefault="009C63F1" w:rsidP="00F7317B">
      <w:pPr>
        <w:spacing w:before="120" w:after="120"/>
        <w:jc w:val="left"/>
        <w:rPr>
          <w:b/>
          <w:szCs w:val="22"/>
        </w:rPr>
      </w:pPr>
      <w:r>
        <w:rPr>
          <w:b/>
          <w:szCs w:val="22"/>
        </w:rPr>
        <w:t xml:space="preserve">Snapdragons </w:t>
      </w:r>
      <w:proofErr w:type="gramStart"/>
      <w:r>
        <w:rPr>
          <w:b/>
          <w:szCs w:val="22"/>
        </w:rPr>
        <w:t>Pre School</w:t>
      </w:r>
      <w:r w:rsidR="00C1324E" w:rsidRPr="00233118">
        <w:rPr>
          <w:b/>
          <w:szCs w:val="22"/>
        </w:rPr>
        <w:t xml:space="preserve"> Terms</w:t>
      </w:r>
      <w:proofErr w:type="gramEnd"/>
      <w:r w:rsidR="00C1324E" w:rsidRPr="00233118">
        <w:rPr>
          <w:b/>
          <w:szCs w:val="22"/>
        </w:rPr>
        <w:t xml:space="preserve"> and </w:t>
      </w:r>
      <w:r w:rsidR="002551B9" w:rsidRPr="00233118">
        <w:rPr>
          <w:b/>
          <w:szCs w:val="22"/>
        </w:rPr>
        <w:t>Conditions</w:t>
      </w:r>
    </w:p>
    <w:p w14:paraId="0FCAC6DD" w14:textId="0F9D7B73"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basis on which </w:t>
      </w:r>
      <w:r w:rsidR="009C63F1">
        <w:rPr>
          <w:szCs w:val="22"/>
        </w:rPr>
        <w:t>Snapdragons Pre School</w:t>
      </w:r>
      <w:r w:rsidRPr="00233118">
        <w:rPr>
          <w:szCs w:val="22"/>
        </w:rPr>
        <w:t xml:space="preserve"> (referred to here as ‘we’ / ‘our’ / ‘us’ agree to provide childcare</w:t>
      </w:r>
      <w:r w:rsidR="00917A71">
        <w:rPr>
          <w:szCs w:val="22"/>
        </w:rPr>
        <w:t xml:space="preserve"> and</w:t>
      </w:r>
      <w:r w:rsidR="00E666CB">
        <w:rPr>
          <w:szCs w:val="22"/>
        </w:rPr>
        <w:t xml:space="preserve"> early</w:t>
      </w:r>
      <w:r w:rsidR="00917A71">
        <w:rPr>
          <w:szCs w:val="22"/>
        </w:rPr>
        <w:t xml:space="preserve"> education</w:t>
      </w:r>
      <w:r w:rsidRPr="00233118">
        <w:rPr>
          <w:szCs w:val="22"/>
        </w:rPr>
        <w:t xml:space="preserve"> services to parent(s)/guardian(s) (referred to as ‘you’).</w:t>
      </w:r>
      <w:r w:rsidR="00DC2C03" w:rsidRPr="00233118">
        <w:rPr>
          <w:szCs w:val="22"/>
        </w:rPr>
        <w:t xml:space="preserve"> </w:t>
      </w:r>
    </w:p>
    <w:p w14:paraId="713BBC89" w14:textId="268E3B4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w:t>
      </w:r>
      <w:r w:rsidR="00917A71">
        <w:rPr>
          <w:szCs w:val="22"/>
        </w:rPr>
        <w:t xml:space="preserve">and </w:t>
      </w:r>
      <w:r w:rsidR="00E666CB">
        <w:rPr>
          <w:szCs w:val="22"/>
        </w:rPr>
        <w:t xml:space="preserve">early </w:t>
      </w:r>
      <w:r w:rsidR="00917A71">
        <w:rPr>
          <w:szCs w:val="22"/>
        </w:rPr>
        <w:t xml:space="preserve">education </w:t>
      </w:r>
      <w:r w:rsidRPr="00233118">
        <w:rPr>
          <w:szCs w:val="22"/>
        </w:rPr>
        <w:t xml:space="preserve">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35FA4AC2" w14:textId="5906D489" w:rsidR="00115E1F" w:rsidRPr="00233118" w:rsidRDefault="009C63F1" w:rsidP="00F7317B">
      <w:pPr>
        <w:spacing w:before="120" w:after="120"/>
        <w:jc w:val="left"/>
        <w:rPr>
          <w:szCs w:val="22"/>
        </w:rPr>
      </w:pPr>
      <w:r>
        <w:rPr>
          <w:szCs w:val="22"/>
        </w:rPr>
        <w:t>Snapdragons Pre School</w:t>
      </w:r>
      <w:r w:rsidR="00115E1F" w:rsidRPr="00233118">
        <w:rPr>
          <w:szCs w:val="22"/>
        </w:rPr>
        <w:t xml:space="preserve"> </w:t>
      </w:r>
    </w:p>
    <w:p w14:paraId="5E12B98F" w14:textId="7DBC8AC2" w:rsidR="00AE21E8" w:rsidRDefault="009C63F1" w:rsidP="00F7317B">
      <w:pPr>
        <w:spacing w:before="120" w:after="120"/>
        <w:jc w:val="left"/>
        <w:rPr>
          <w:szCs w:val="22"/>
        </w:rPr>
      </w:pPr>
      <w:r>
        <w:rPr>
          <w:szCs w:val="22"/>
        </w:rPr>
        <w:t>Jackets Lane</w:t>
      </w:r>
    </w:p>
    <w:p w14:paraId="19000938" w14:textId="79AF3795" w:rsidR="009C63F1" w:rsidRDefault="009C63F1" w:rsidP="00F7317B">
      <w:pPr>
        <w:spacing w:before="120" w:after="120"/>
        <w:jc w:val="left"/>
        <w:rPr>
          <w:szCs w:val="22"/>
        </w:rPr>
      </w:pPr>
      <w:r>
        <w:rPr>
          <w:szCs w:val="22"/>
        </w:rPr>
        <w:t>Northam</w:t>
      </w:r>
    </w:p>
    <w:p w14:paraId="260FB08E" w14:textId="300F561B" w:rsidR="009C63F1" w:rsidRDefault="009C63F1" w:rsidP="00F7317B">
      <w:pPr>
        <w:spacing w:before="120" w:after="120"/>
        <w:jc w:val="left"/>
        <w:rPr>
          <w:szCs w:val="22"/>
        </w:rPr>
      </w:pPr>
      <w:r>
        <w:rPr>
          <w:szCs w:val="22"/>
        </w:rPr>
        <w:t>Bideford</w:t>
      </w:r>
    </w:p>
    <w:p w14:paraId="280F28AA" w14:textId="73D704A8" w:rsidR="009C63F1" w:rsidRDefault="009C63F1" w:rsidP="00F7317B">
      <w:pPr>
        <w:spacing w:before="120" w:after="120"/>
        <w:jc w:val="left"/>
        <w:rPr>
          <w:szCs w:val="22"/>
        </w:rPr>
      </w:pPr>
      <w:r>
        <w:rPr>
          <w:szCs w:val="22"/>
        </w:rPr>
        <w:t>Devon</w:t>
      </w:r>
    </w:p>
    <w:p w14:paraId="0F658EED" w14:textId="7F7ADF04" w:rsidR="00115E1F" w:rsidRPr="00233118" w:rsidRDefault="009C63F1" w:rsidP="00F7317B">
      <w:pPr>
        <w:spacing w:before="120" w:after="120"/>
        <w:jc w:val="left"/>
        <w:rPr>
          <w:szCs w:val="22"/>
        </w:rPr>
      </w:pPr>
      <w:r>
        <w:rPr>
          <w:szCs w:val="22"/>
        </w:rPr>
        <w:t>EX39 1HT</w:t>
      </w:r>
    </w:p>
    <w:p w14:paraId="4628C3C2" w14:textId="0FE501CF" w:rsidR="00115E1F" w:rsidRPr="00233118" w:rsidRDefault="00115E1F" w:rsidP="00F7317B">
      <w:pPr>
        <w:spacing w:before="120" w:after="120"/>
        <w:jc w:val="left"/>
        <w:rPr>
          <w:szCs w:val="22"/>
        </w:rPr>
      </w:pPr>
      <w:r w:rsidRPr="00233118">
        <w:rPr>
          <w:szCs w:val="22"/>
        </w:rPr>
        <w:t xml:space="preserve">Telephone: </w:t>
      </w:r>
      <w:r w:rsidR="009C63F1">
        <w:rPr>
          <w:szCs w:val="22"/>
        </w:rPr>
        <w:t>07939850751</w:t>
      </w:r>
    </w:p>
    <w:p w14:paraId="24EAC305" w14:textId="151940AD" w:rsidR="00115E1F" w:rsidRPr="00233118" w:rsidRDefault="00115E1F" w:rsidP="00F7317B">
      <w:pPr>
        <w:spacing w:before="120" w:after="120"/>
        <w:jc w:val="left"/>
        <w:rPr>
          <w:szCs w:val="22"/>
        </w:rPr>
      </w:pPr>
      <w:r w:rsidRPr="00233118">
        <w:rPr>
          <w:szCs w:val="22"/>
        </w:rPr>
        <w:t xml:space="preserve">Email: </w:t>
      </w:r>
      <w:r w:rsidR="009C63F1">
        <w:rPr>
          <w:szCs w:val="22"/>
        </w:rPr>
        <w:t>snapdragonsnortham@live.co.uk</w:t>
      </w:r>
    </w:p>
    <w:p w14:paraId="5D484C9D" w14:textId="56207BDE" w:rsidR="00115E1F" w:rsidRPr="00233118" w:rsidRDefault="00115E1F" w:rsidP="00F7317B">
      <w:pPr>
        <w:spacing w:before="120" w:after="120"/>
        <w:jc w:val="left"/>
        <w:rPr>
          <w:szCs w:val="22"/>
        </w:rPr>
      </w:pPr>
      <w:r w:rsidRPr="00233118">
        <w:rPr>
          <w:szCs w:val="22"/>
        </w:rPr>
        <w:t>Ofsted URN:</w:t>
      </w:r>
      <w:r w:rsidR="009C63F1">
        <w:rPr>
          <w:szCs w:val="22"/>
        </w:rPr>
        <w:t xml:space="preserve"> EY466822</w:t>
      </w:r>
    </w:p>
    <w:p w14:paraId="39B00CE9" w14:textId="2606148B" w:rsidR="00115E1F" w:rsidRPr="00233118" w:rsidRDefault="00115E1F" w:rsidP="00F7317B">
      <w:pPr>
        <w:spacing w:before="120" w:after="120"/>
        <w:jc w:val="left"/>
        <w:rPr>
          <w:szCs w:val="22"/>
        </w:rPr>
      </w:pPr>
      <w:r w:rsidRPr="00233118">
        <w:rPr>
          <w:szCs w:val="22"/>
        </w:rPr>
        <w:t xml:space="preserve">Insured by: </w:t>
      </w:r>
      <w:r w:rsidR="009C63F1">
        <w:rPr>
          <w:szCs w:val="22"/>
        </w:rPr>
        <w:t>RSA</w:t>
      </w:r>
    </w:p>
    <w:p w14:paraId="31EC135F" w14:textId="45FAF1F5" w:rsidR="00115E1F" w:rsidRPr="00233118" w:rsidRDefault="00115E1F" w:rsidP="00F7317B">
      <w:pPr>
        <w:spacing w:before="120" w:after="120"/>
        <w:jc w:val="left"/>
        <w:rPr>
          <w:szCs w:val="22"/>
        </w:rPr>
      </w:pPr>
      <w:r w:rsidRPr="00233118">
        <w:rPr>
          <w:szCs w:val="22"/>
        </w:rPr>
        <w:t>Insurance policy number:</w:t>
      </w:r>
      <w:r w:rsidR="009C63F1">
        <w:rPr>
          <w:szCs w:val="22"/>
        </w:rPr>
        <w:t xml:space="preserve"> RTT209838</w:t>
      </w:r>
    </w:p>
    <w:tbl>
      <w:tblPr>
        <w:tblW w:w="0" w:type="auto"/>
        <w:tblLook w:val="04A0" w:firstRow="1" w:lastRow="0" w:firstColumn="1" w:lastColumn="0" w:noHBand="0" w:noVBand="1"/>
      </w:tblPr>
      <w:tblGrid>
        <w:gridCol w:w="1239"/>
        <w:gridCol w:w="255"/>
        <w:gridCol w:w="392"/>
        <w:gridCol w:w="257"/>
        <w:gridCol w:w="636"/>
        <w:gridCol w:w="607"/>
        <w:gridCol w:w="127"/>
        <w:gridCol w:w="100"/>
        <w:gridCol w:w="692"/>
        <w:gridCol w:w="460"/>
        <w:gridCol w:w="157"/>
        <w:gridCol w:w="610"/>
        <w:gridCol w:w="91"/>
        <w:gridCol w:w="216"/>
        <w:gridCol w:w="326"/>
        <w:gridCol w:w="1103"/>
        <w:gridCol w:w="149"/>
        <w:gridCol w:w="300"/>
        <w:gridCol w:w="1063"/>
        <w:gridCol w:w="182"/>
        <w:gridCol w:w="1504"/>
      </w:tblGrid>
      <w:tr w:rsidR="00115E1F" w:rsidRPr="00233118" w14:paraId="2297375F" w14:textId="77777777" w:rsidTr="009C63F1">
        <w:tc>
          <w:tcPr>
            <w:tcW w:w="10466" w:type="dxa"/>
            <w:gridSpan w:val="21"/>
            <w:shd w:val="clear" w:color="auto" w:fill="auto"/>
            <w:vAlign w:val="bottom"/>
          </w:tcPr>
          <w:p w14:paraId="48AFFD5A" w14:textId="77777777" w:rsidR="00115E1F" w:rsidRPr="00233118" w:rsidRDefault="00115E1F" w:rsidP="00F7317B">
            <w:pPr>
              <w:spacing w:before="120" w:after="120"/>
              <w:jc w:val="left"/>
              <w:rPr>
                <w:b/>
                <w:szCs w:val="22"/>
              </w:rPr>
            </w:pPr>
            <w:r w:rsidRPr="00233118">
              <w:rPr>
                <w:b/>
                <w:szCs w:val="22"/>
              </w:rPr>
              <w:t>Your details:</w:t>
            </w:r>
          </w:p>
        </w:tc>
      </w:tr>
      <w:tr w:rsidR="00115E1F" w:rsidRPr="00233118" w14:paraId="0F315B2D" w14:textId="77777777" w:rsidTr="009C63F1">
        <w:tc>
          <w:tcPr>
            <w:tcW w:w="3386" w:type="dxa"/>
            <w:gridSpan w:val="6"/>
            <w:shd w:val="clear" w:color="auto" w:fill="auto"/>
            <w:vAlign w:val="bottom"/>
          </w:tcPr>
          <w:p w14:paraId="1E33EA8A" w14:textId="77777777" w:rsidR="00115E1F" w:rsidRPr="00233118" w:rsidRDefault="00115E1F" w:rsidP="00F7317B">
            <w:pPr>
              <w:spacing w:before="120" w:after="120"/>
              <w:jc w:val="left"/>
              <w:rPr>
                <w:szCs w:val="22"/>
              </w:rPr>
            </w:pPr>
            <w:r w:rsidRPr="00233118">
              <w:rPr>
                <w:szCs w:val="22"/>
              </w:rPr>
              <w:t>Full name of parent/guardian (1)</w:t>
            </w:r>
          </w:p>
        </w:tc>
        <w:tc>
          <w:tcPr>
            <w:tcW w:w="7080" w:type="dxa"/>
            <w:gridSpan w:val="15"/>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9C63F1">
        <w:tc>
          <w:tcPr>
            <w:tcW w:w="1239" w:type="dxa"/>
            <w:shd w:val="clear" w:color="auto" w:fill="auto"/>
            <w:vAlign w:val="bottom"/>
          </w:tcPr>
          <w:p w14:paraId="73839952" w14:textId="77777777" w:rsidR="00115E1F" w:rsidRPr="00233118" w:rsidRDefault="00115E1F" w:rsidP="00F7317B">
            <w:pPr>
              <w:spacing w:before="120" w:after="120"/>
              <w:jc w:val="left"/>
              <w:rPr>
                <w:szCs w:val="22"/>
              </w:rPr>
            </w:pPr>
            <w:r w:rsidRPr="00233118">
              <w:rPr>
                <w:szCs w:val="22"/>
              </w:rPr>
              <w:lastRenderedPageBreak/>
              <w:t>Address</w:t>
            </w:r>
          </w:p>
        </w:tc>
        <w:tc>
          <w:tcPr>
            <w:tcW w:w="9227" w:type="dxa"/>
            <w:gridSpan w:val="20"/>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115E1F" w:rsidRPr="00233118" w14:paraId="091EE384" w14:textId="77777777" w:rsidTr="009C63F1">
        <w:tc>
          <w:tcPr>
            <w:tcW w:w="10466" w:type="dxa"/>
            <w:gridSpan w:val="21"/>
            <w:tcBorders>
              <w:bottom w:val="single" w:sz="4" w:space="0" w:color="auto"/>
            </w:tcBorders>
            <w:shd w:val="clear" w:color="auto" w:fill="auto"/>
            <w:vAlign w:val="bottom"/>
          </w:tcPr>
          <w:p w14:paraId="1CC9E9E6" w14:textId="77777777" w:rsidR="00115E1F" w:rsidRPr="00233118" w:rsidRDefault="00115E1F" w:rsidP="00F7317B">
            <w:pPr>
              <w:spacing w:before="120" w:after="120"/>
              <w:jc w:val="left"/>
              <w:rPr>
                <w:szCs w:val="22"/>
              </w:rPr>
            </w:pPr>
          </w:p>
        </w:tc>
      </w:tr>
      <w:tr w:rsidR="00115E1F" w:rsidRPr="00233118" w14:paraId="66AD9C45" w14:textId="77777777" w:rsidTr="009C63F1">
        <w:tc>
          <w:tcPr>
            <w:tcW w:w="1494" w:type="dxa"/>
            <w:gridSpan w:val="2"/>
            <w:tcBorders>
              <w:top w:val="single" w:sz="4" w:space="0" w:color="auto"/>
            </w:tcBorders>
            <w:shd w:val="clear" w:color="auto" w:fill="auto"/>
            <w:vAlign w:val="bottom"/>
          </w:tcPr>
          <w:p w14:paraId="010AF2F5" w14:textId="77777777" w:rsidR="00115E1F" w:rsidRPr="00233118" w:rsidRDefault="00115E1F" w:rsidP="00F7317B">
            <w:pPr>
              <w:spacing w:before="120" w:after="120"/>
              <w:jc w:val="left"/>
              <w:rPr>
                <w:szCs w:val="22"/>
              </w:rPr>
            </w:pPr>
            <w:r w:rsidRPr="00233118">
              <w:rPr>
                <w:szCs w:val="22"/>
              </w:rPr>
              <w:t>Telephone</w:t>
            </w:r>
          </w:p>
        </w:tc>
        <w:tc>
          <w:tcPr>
            <w:tcW w:w="3271" w:type="dxa"/>
            <w:gridSpan w:val="8"/>
            <w:tcBorders>
              <w:top w:val="single" w:sz="4" w:space="0" w:color="auto"/>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4667007A" w14:textId="77777777" w:rsidR="00115E1F" w:rsidRPr="00233118" w:rsidRDefault="00115E1F" w:rsidP="00F7317B">
            <w:pPr>
              <w:spacing w:before="120" w:after="120"/>
              <w:jc w:val="left"/>
              <w:rPr>
                <w:szCs w:val="22"/>
              </w:rPr>
            </w:pPr>
            <w:r w:rsidRPr="00233118">
              <w:rPr>
                <w:szCs w:val="22"/>
              </w:rPr>
              <w:t>Email</w:t>
            </w:r>
          </w:p>
        </w:tc>
        <w:tc>
          <w:tcPr>
            <w:tcW w:w="4934" w:type="dxa"/>
            <w:gridSpan w:val="9"/>
            <w:tcBorders>
              <w:top w:val="single" w:sz="4" w:space="0" w:color="auto"/>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9C63F1">
        <w:tc>
          <w:tcPr>
            <w:tcW w:w="3386" w:type="dxa"/>
            <w:gridSpan w:val="6"/>
            <w:shd w:val="clear" w:color="auto" w:fill="auto"/>
            <w:vAlign w:val="bottom"/>
          </w:tcPr>
          <w:p w14:paraId="2D50EF7D" w14:textId="77777777" w:rsidR="00115E1F" w:rsidRPr="00233118" w:rsidRDefault="00115E1F" w:rsidP="00F7317B">
            <w:pPr>
              <w:spacing w:before="120" w:after="120"/>
              <w:jc w:val="left"/>
              <w:rPr>
                <w:szCs w:val="22"/>
              </w:rPr>
            </w:pPr>
            <w:r w:rsidRPr="00233118">
              <w:rPr>
                <w:szCs w:val="22"/>
              </w:rPr>
              <w:t>Full name of parent/guardian (2)</w:t>
            </w:r>
          </w:p>
        </w:tc>
        <w:tc>
          <w:tcPr>
            <w:tcW w:w="7080" w:type="dxa"/>
            <w:gridSpan w:val="15"/>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115E1F" w:rsidRPr="00233118" w14:paraId="6433A895" w14:textId="77777777" w:rsidTr="009C63F1">
        <w:tc>
          <w:tcPr>
            <w:tcW w:w="1239" w:type="dxa"/>
            <w:shd w:val="clear" w:color="auto" w:fill="auto"/>
            <w:vAlign w:val="bottom"/>
          </w:tcPr>
          <w:p w14:paraId="0A7C7E6C" w14:textId="77777777" w:rsidR="00115E1F" w:rsidRPr="00233118" w:rsidRDefault="00115E1F" w:rsidP="00F7317B">
            <w:pPr>
              <w:spacing w:before="120" w:after="120"/>
              <w:jc w:val="left"/>
              <w:rPr>
                <w:szCs w:val="22"/>
              </w:rPr>
            </w:pPr>
            <w:r w:rsidRPr="00233118">
              <w:rPr>
                <w:szCs w:val="22"/>
              </w:rPr>
              <w:t>Address</w:t>
            </w:r>
          </w:p>
        </w:tc>
        <w:tc>
          <w:tcPr>
            <w:tcW w:w="9227" w:type="dxa"/>
            <w:gridSpan w:val="20"/>
            <w:shd w:val="clear" w:color="auto" w:fill="auto"/>
            <w:vAlign w:val="bottom"/>
          </w:tcPr>
          <w:p w14:paraId="650AA39D" w14:textId="77777777" w:rsidR="00115E1F" w:rsidRPr="00233118" w:rsidRDefault="00115E1F" w:rsidP="00F7317B">
            <w:pPr>
              <w:spacing w:before="120" w:after="120"/>
              <w:jc w:val="left"/>
              <w:rPr>
                <w:szCs w:val="22"/>
              </w:rPr>
            </w:pPr>
          </w:p>
        </w:tc>
      </w:tr>
      <w:tr w:rsidR="00115E1F" w:rsidRPr="00233118" w14:paraId="58ED695E" w14:textId="77777777" w:rsidTr="009C63F1">
        <w:tc>
          <w:tcPr>
            <w:tcW w:w="10466" w:type="dxa"/>
            <w:gridSpan w:val="21"/>
            <w:tcBorders>
              <w:bottom w:val="single" w:sz="4" w:space="0" w:color="auto"/>
            </w:tcBorders>
            <w:shd w:val="clear" w:color="auto" w:fill="auto"/>
            <w:vAlign w:val="bottom"/>
          </w:tcPr>
          <w:p w14:paraId="2CD74135" w14:textId="77777777" w:rsidR="00115E1F" w:rsidRPr="00233118" w:rsidRDefault="00115E1F" w:rsidP="00F7317B">
            <w:pPr>
              <w:spacing w:before="120" w:after="120"/>
              <w:jc w:val="left"/>
              <w:rPr>
                <w:szCs w:val="22"/>
              </w:rPr>
            </w:pPr>
          </w:p>
        </w:tc>
      </w:tr>
      <w:tr w:rsidR="00115E1F" w:rsidRPr="00233118" w14:paraId="30B164A2" w14:textId="77777777" w:rsidTr="009C63F1">
        <w:tc>
          <w:tcPr>
            <w:tcW w:w="1494" w:type="dxa"/>
            <w:gridSpan w:val="2"/>
            <w:tcBorders>
              <w:top w:val="single" w:sz="4" w:space="0" w:color="auto"/>
            </w:tcBorders>
            <w:shd w:val="clear" w:color="auto" w:fill="auto"/>
            <w:vAlign w:val="bottom"/>
          </w:tcPr>
          <w:p w14:paraId="26F01032" w14:textId="77777777" w:rsidR="00115E1F" w:rsidRPr="00233118" w:rsidRDefault="00115E1F" w:rsidP="00F7317B">
            <w:pPr>
              <w:spacing w:before="120" w:after="120"/>
              <w:jc w:val="left"/>
              <w:rPr>
                <w:szCs w:val="22"/>
              </w:rPr>
            </w:pPr>
            <w:r w:rsidRPr="00233118">
              <w:rPr>
                <w:szCs w:val="22"/>
              </w:rPr>
              <w:t>Telephone</w:t>
            </w:r>
          </w:p>
        </w:tc>
        <w:tc>
          <w:tcPr>
            <w:tcW w:w="3271" w:type="dxa"/>
            <w:gridSpan w:val="8"/>
            <w:tcBorders>
              <w:top w:val="single" w:sz="4" w:space="0" w:color="auto"/>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2FFC5784" w14:textId="77777777" w:rsidR="00115E1F" w:rsidRPr="00233118" w:rsidRDefault="00115E1F" w:rsidP="00F7317B">
            <w:pPr>
              <w:spacing w:before="120" w:after="120"/>
              <w:jc w:val="left"/>
              <w:rPr>
                <w:szCs w:val="22"/>
              </w:rPr>
            </w:pPr>
            <w:r w:rsidRPr="00233118">
              <w:rPr>
                <w:szCs w:val="22"/>
              </w:rPr>
              <w:t>Email</w:t>
            </w:r>
          </w:p>
        </w:tc>
        <w:tc>
          <w:tcPr>
            <w:tcW w:w="4934" w:type="dxa"/>
            <w:gridSpan w:val="9"/>
            <w:tcBorders>
              <w:top w:val="single" w:sz="4" w:space="0" w:color="auto"/>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r w:rsidR="00B52168" w:rsidRPr="00233118" w14:paraId="471B8527" w14:textId="77777777" w:rsidTr="009C63F1">
        <w:tc>
          <w:tcPr>
            <w:tcW w:w="2143" w:type="dxa"/>
            <w:gridSpan w:val="4"/>
            <w:shd w:val="clear" w:color="auto" w:fill="auto"/>
            <w:vAlign w:val="bottom"/>
          </w:tcPr>
          <w:p w14:paraId="206E754B" w14:textId="77777777" w:rsidR="00B52168" w:rsidRPr="00233118" w:rsidRDefault="00B52168" w:rsidP="00F7317B">
            <w:pPr>
              <w:spacing w:before="120" w:after="120"/>
              <w:jc w:val="left"/>
              <w:rPr>
                <w:szCs w:val="22"/>
              </w:rPr>
            </w:pPr>
            <w:r w:rsidRPr="00233118">
              <w:rPr>
                <w:szCs w:val="22"/>
              </w:rPr>
              <w:t>Full name of child</w:t>
            </w:r>
          </w:p>
        </w:tc>
        <w:tc>
          <w:tcPr>
            <w:tcW w:w="5125" w:type="dxa"/>
            <w:gridSpan w:val="12"/>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12" w:type="dxa"/>
            <w:gridSpan w:val="3"/>
            <w:shd w:val="clear" w:color="auto" w:fill="auto"/>
            <w:vAlign w:val="bottom"/>
          </w:tcPr>
          <w:p w14:paraId="4FF727F9" w14:textId="77777777" w:rsidR="00B52168" w:rsidRPr="00233118" w:rsidRDefault="00B52168" w:rsidP="00F7317B">
            <w:pPr>
              <w:spacing w:before="120" w:after="120"/>
              <w:jc w:val="left"/>
              <w:rPr>
                <w:szCs w:val="22"/>
              </w:rPr>
            </w:pPr>
            <w:r w:rsidRPr="00233118">
              <w:rPr>
                <w:szCs w:val="22"/>
              </w:rPr>
              <w:t>Date of birth</w:t>
            </w:r>
          </w:p>
        </w:tc>
        <w:tc>
          <w:tcPr>
            <w:tcW w:w="1686"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1A073EC5" w14:textId="77777777" w:rsidTr="009C63F1">
        <w:tc>
          <w:tcPr>
            <w:tcW w:w="10466" w:type="dxa"/>
            <w:gridSpan w:val="21"/>
            <w:shd w:val="clear" w:color="auto" w:fill="auto"/>
            <w:vAlign w:val="bottom"/>
          </w:tcPr>
          <w:p w14:paraId="05D01020" w14:textId="77777777" w:rsidR="005C4220" w:rsidRPr="00233118" w:rsidRDefault="005C4220" w:rsidP="00F7317B">
            <w:pPr>
              <w:spacing w:before="120" w:after="120"/>
              <w:jc w:val="left"/>
              <w:rPr>
                <w:szCs w:val="22"/>
              </w:rPr>
            </w:pPr>
          </w:p>
        </w:tc>
      </w:tr>
      <w:tr w:rsidR="005C4220" w:rsidRPr="00233118" w14:paraId="4967AE20" w14:textId="77777777" w:rsidTr="009C63F1">
        <w:tc>
          <w:tcPr>
            <w:tcW w:w="10466" w:type="dxa"/>
            <w:gridSpan w:val="21"/>
            <w:shd w:val="clear" w:color="auto" w:fill="auto"/>
            <w:vAlign w:val="bottom"/>
          </w:tcPr>
          <w:p w14:paraId="22FFC650" w14:textId="6DDD8361" w:rsidR="005C4220" w:rsidRPr="00233118" w:rsidRDefault="005C4220" w:rsidP="00F7317B">
            <w:pPr>
              <w:spacing w:before="120" w:after="120"/>
              <w:jc w:val="left"/>
              <w:rPr>
                <w:szCs w:val="22"/>
              </w:rPr>
            </w:pPr>
            <w:r w:rsidRPr="00233118">
              <w:rPr>
                <w:b/>
                <w:szCs w:val="22"/>
              </w:rPr>
              <w:t>Our offer for a childcare</w:t>
            </w:r>
            <w:r w:rsidR="00917A71">
              <w:rPr>
                <w:b/>
                <w:szCs w:val="22"/>
              </w:rPr>
              <w:t xml:space="preserve"> and </w:t>
            </w:r>
            <w:r w:rsidR="00E666CB">
              <w:rPr>
                <w:b/>
                <w:szCs w:val="22"/>
              </w:rPr>
              <w:t xml:space="preserve">early </w:t>
            </w:r>
            <w:r w:rsidR="00917A71">
              <w:rPr>
                <w:b/>
                <w:szCs w:val="22"/>
              </w:rPr>
              <w:t>education</w:t>
            </w:r>
            <w:r w:rsidRPr="00233118">
              <w:rPr>
                <w:b/>
                <w:szCs w:val="22"/>
              </w:rPr>
              <w:t xml:space="preserve"> place for your child:</w:t>
            </w:r>
          </w:p>
        </w:tc>
      </w:tr>
      <w:tr w:rsidR="00A81E15" w:rsidRPr="00233118" w14:paraId="0ACE4E79" w14:textId="77777777" w:rsidTr="009C63F1">
        <w:tc>
          <w:tcPr>
            <w:tcW w:w="3613" w:type="dxa"/>
            <w:gridSpan w:val="8"/>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6853" w:type="dxa"/>
            <w:gridSpan w:val="13"/>
            <w:tcBorders>
              <w:bottom w:val="single" w:sz="4" w:space="0" w:color="auto"/>
            </w:tcBorders>
            <w:shd w:val="clear" w:color="auto" w:fill="auto"/>
            <w:vAlign w:val="bottom"/>
          </w:tcPr>
          <w:p w14:paraId="0C67F27D" w14:textId="77777777" w:rsidR="00A81E15" w:rsidRPr="00233118" w:rsidRDefault="00A81E15" w:rsidP="00F7317B">
            <w:pPr>
              <w:spacing w:before="120" w:after="120"/>
              <w:jc w:val="left"/>
              <w:rPr>
                <w:szCs w:val="22"/>
              </w:rPr>
            </w:pPr>
          </w:p>
        </w:tc>
      </w:tr>
      <w:tr w:rsidR="00A81E15" w:rsidRPr="00233118" w14:paraId="5E4FC3D9" w14:textId="77777777" w:rsidTr="009C63F1">
        <w:tc>
          <w:tcPr>
            <w:tcW w:w="1886" w:type="dxa"/>
            <w:gridSpan w:val="3"/>
            <w:shd w:val="clear" w:color="auto" w:fill="auto"/>
            <w:vAlign w:val="bottom"/>
          </w:tcPr>
          <w:p w14:paraId="27A5401D" w14:textId="77777777" w:rsidR="00A81E15" w:rsidRPr="00233118" w:rsidRDefault="00A81E15" w:rsidP="00F7317B">
            <w:pPr>
              <w:spacing w:before="120" w:after="120"/>
              <w:jc w:val="left"/>
              <w:rPr>
                <w:szCs w:val="22"/>
              </w:rPr>
            </w:pPr>
            <w:r w:rsidRPr="00233118">
              <w:rPr>
                <w:szCs w:val="22"/>
              </w:rPr>
              <w:t>Settling in period</w:t>
            </w:r>
          </w:p>
        </w:tc>
        <w:tc>
          <w:tcPr>
            <w:tcW w:w="8580" w:type="dxa"/>
            <w:gridSpan w:val="18"/>
            <w:tcBorders>
              <w:bottom w:val="single" w:sz="4" w:space="0" w:color="auto"/>
            </w:tcBorders>
            <w:shd w:val="clear" w:color="auto" w:fill="auto"/>
            <w:vAlign w:val="bottom"/>
          </w:tcPr>
          <w:p w14:paraId="09996F4E" w14:textId="77777777" w:rsidR="00A81E15" w:rsidRPr="00233118" w:rsidRDefault="00A81E15" w:rsidP="00F7317B">
            <w:pPr>
              <w:spacing w:before="120" w:after="120"/>
              <w:jc w:val="left"/>
              <w:rPr>
                <w:szCs w:val="22"/>
              </w:rPr>
            </w:pPr>
          </w:p>
        </w:tc>
      </w:tr>
      <w:tr w:rsidR="005C4220" w:rsidRPr="00233118" w14:paraId="256E9F2A" w14:textId="77777777" w:rsidTr="009C63F1">
        <w:tc>
          <w:tcPr>
            <w:tcW w:w="10466" w:type="dxa"/>
            <w:gridSpan w:val="21"/>
            <w:shd w:val="clear" w:color="auto" w:fill="auto"/>
            <w:vAlign w:val="bottom"/>
          </w:tcPr>
          <w:p w14:paraId="351944BC" w14:textId="77777777" w:rsidR="005C4220" w:rsidRPr="00233118" w:rsidRDefault="005C4220" w:rsidP="00F7317B">
            <w:pPr>
              <w:spacing w:before="120" w:after="120"/>
              <w:jc w:val="left"/>
              <w:rPr>
                <w:szCs w:val="22"/>
              </w:rPr>
            </w:pPr>
            <w:r w:rsidRPr="00233118">
              <w:rPr>
                <w:szCs w:val="22"/>
              </w:rPr>
              <w:t>Agreed hours:</w:t>
            </w:r>
          </w:p>
        </w:tc>
      </w:tr>
      <w:tr w:rsidR="00CB58EE" w:rsidRPr="00233118" w14:paraId="24317D01" w14:textId="77777777" w:rsidTr="009C63F1">
        <w:tc>
          <w:tcPr>
            <w:tcW w:w="2779" w:type="dxa"/>
            <w:gridSpan w:val="5"/>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52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5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9C63F1">
        <w:tc>
          <w:tcPr>
            <w:tcW w:w="277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52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8B1FC6" w14:textId="77777777" w:rsidR="00CB58EE" w:rsidRPr="00233118" w:rsidRDefault="00CB58EE" w:rsidP="00F7317B">
            <w:pPr>
              <w:spacing w:before="120" w:after="120"/>
              <w:jc w:val="left"/>
              <w:rPr>
                <w:szCs w:val="22"/>
              </w:rPr>
            </w:pPr>
          </w:p>
        </w:tc>
        <w:tc>
          <w:tcPr>
            <w:tcW w:w="15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4E954C" w14:textId="77777777" w:rsidR="00CB58EE" w:rsidRPr="00233118" w:rsidRDefault="00CB58EE" w:rsidP="00F7317B">
            <w:pPr>
              <w:spacing w:before="120" w:after="120"/>
              <w:jc w:val="left"/>
              <w:rPr>
                <w:szCs w:val="22"/>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C23817" w14:textId="77777777" w:rsidR="00CB58EE" w:rsidRPr="00233118" w:rsidRDefault="00CB58EE" w:rsidP="00F7317B">
            <w:pPr>
              <w:spacing w:before="120" w:after="120"/>
              <w:jc w:val="left"/>
              <w:rPr>
                <w:szCs w:val="22"/>
              </w:rPr>
            </w:pP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EE75AA" w14:textId="77777777" w:rsidR="00CB58EE" w:rsidRPr="00233118" w:rsidRDefault="00CB58EE" w:rsidP="00F7317B">
            <w:pPr>
              <w:spacing w:before="120" w:after="120"/>
              <w:jc w:val="left"/>
              <w:rPr>
                <w:szCs w:val="22"/>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tcPr>
          <w:p w14:paraId="7324D425" w14:textId="77777777" w:rsidR="00CB58EE" w:rsidRPr="00233118" w:rsidRDefault="00CB58EE" w:rsidP="00F7317B">
            <w:pPr>
              <w:spacing w:before="120" w:after="120"/>
              <w:jc w:val="left"/>
              <w:rPr>
                <w:szCs w:val="22"/>
              </w:rPr>
            </w:pPr>
          </w:p>
        </w:tc>
      </w:tr>
      <w:tr w:rsidR="00CB58EE" w:rsidRPr="00233118" w14:paraId="5A4D54E5" w14:textId="77777777" w:rsidTr="009C63F1">
        <w:tc>
          <w:tcPr>
            <w:tcW w:w="277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CB58EE" w:rsidRPr="00233118" w:rsidRDefault="00CB58EE" w:rsidP="00F7317B">
            <w:pPr>
              <w:spacing w:before="120" w:after="120"/>
              <w:jc w:val="left"/>
              <w:rPr>
                <w:szCs w:val="22"/>
              </w:rPr>
            </w:pPr>
            <w:r w:rsidRPr="00233118">
              <w:rPr>
                <w:szCs w:val="22"/>
              </w:rPr>
              <w:t>Total daily hours</w:t>
            </w:r>
          </w:p>
        </w:tc>
        <w:tc>
          <w:tcPr>
            <w:tcW w:w="152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77777777" w:rsidR="00CB58EE" w:rsidRPr="00233118" w:rsidRDefault="00CB58EE" w:rsidP="00F7317B">
            <w:pPr>
              <w:spacing w:before="120" w:after="120"/>
              <w:jc w:val="left"/>
              <w:rPr>
                <w:szCs w:val="22"/>
              </w:rPr>
            </w:pPr>
          </w:p>
        </w:tc>
        <w:tc>
          <w:tcPr>
            <w:tcW w:w="15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77777777" w:rsidR="00CB58EE" w:rsidRPr="00233118" w:rsidRDefault="00CB58EE" w:rsidP="00F7317B">
            <w:pPr>
              <w:spacing w:before="120" w:after="120"/>
              <w:jc w:val="left"/>
              <w:rPr>
                <w:szCs w:val="22"/>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7777777" w:rsidR="00CB58EE" w:rsidRPr="00233118" w:rsidRDefault="00CB58EE" w:rsidP="00F7317B">
            <w:pPr>
              <w:spacing w:before="120" w:after="120"/>
              <w:jc w:val="left"/>
              <w:rPr>
                <w:szCs w:val="22"/>
              </w:rPr>
            </w:pP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77777777" w:rsidR="00CB58EE" w:rsidRPr="00233118" w:rsidRDefault="00CB58EE" w:rsidP="00F7317B">
            <w:pPr>
              <w:spacing w:before="120" w:after="120"/>
              <w:jc w:val="left"/>
              <w:rPr>
                <w:szCs w:val="22"/>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77777777" w:rsidR="00CB58EE" w:rsidRPr="00233118" w:rsidRDefault="00CB58EE" w:rsidP="00F7317B">
            <w:pPr>
              <w:spacing w:before="120" w:after="120"/>
              <w:jc w:val="left"/>
              <w:rPr>
                <w:szCs w:val="22"/>
              </w:rPr>
            </w:pPr>
          </w:p>
        </w:tc>
      </w:tr>
      <w:tr w:rsidR="00CF4470" w:rsidRPr="00233118" w14:paraId="25DD511D" w14:textId="77777777" w:rsidTr="009C63F1">
        <w:tc>
          <w:tcPr>
            <w:tcW w:w="10466" w:type="dxa"/>
            <w:gridSpan w:val="21"/>
            <w:tcBorders>
              <w:top w:val="single" w:sz="4" w:space="0" w:color="7030A0"/>
            </w:tcBorders>
            <w:shd w:val="clear" w:color="auto" w:fill="auto"/>
            <w:vAlign w:val="bottom"/>
          </w:tcPr>
          <w:p w14:paraId="63BEB2C6" w14:textId="58B8C976" w:rsidR="00CF4470" w:rsidRPr="00233118" w:rsidRDefault="00CF4470" w:rsidP="00F7317B">
            <w:pPr>
              <w:spacing w:before="120" w:after="120"/>
              <w:jc w:val="left"/>
              <w:rPr>
                <w:szCs w:val="22"/>
              </w:rPr>
            </w:pPr>
            <w:r w:rsidRPr="00233118">
              <w:rPr>
                <w:szCs w:val="22"/>
              </w:rPr>
              <w:t xml:space="preserve">Offered over </w:t>
            </w:r>
            <w:r w:rsidR="009C63F1">
              <w:rPr>
                <w:szCs w:val="22"/>
              </w:rPr>
              <w:t>38</w:t>
            </w:r>
            <w:r w:rsidRPr="00233118">
              <w:rPr>
                <w:szCs w:val="22"/>
              </w:rPr>
              <w:t xml:space="preserve"> weeks per year. </w:t>
            </w:r>
          </w:p>
        </w:tc>
      </w:tr>
      <w:tr w:rsidR="00537F71" w:rsidRPr="00233118" w14:paraId="0A2490E6" w14:textId="77777777" w:rsidTr="009C63F1">
        <w:tc>
          <w:tcPr>
            <w:tcW w:w="10466" w:type="dxa"/>
            <w:gridSpan w:val="21"/>
            <w:shd w:val="clear" w:color="auto" w:fill="auto"/>
            <w:vAlign w:val="bottom"/>
          </w:tcPr>
          <w:p w14:paraId="367D90B0" w14:textId="0B5AF74C" w:rsidR="00537F71" w:rsidRPr="00233118" w:rsidRDefault="00537F71" w:rsidP="00F7317B">
            <w:pPr>
              <w:spacing w:before="120" w:after="120"/>
              <w:jc w:val="left"/>
              <w:rPr>
                <w:szCs w:val="22"/>
              </w:rPr>
            </w:pPr>
          </w:p>
        </w:tc>
      </w:tr>
      <w:tr w:rsidR="005C4220" w:rsidRPr="00233118" w14:paraId="12C50F6E" w14:textId="77777777" w:rsidTr="009C63F1">
        <w:tc>
          <w:tcPr>
            <w:tcW w:w="10466" w:type="dxa"/>
            <w:gridSpan w:val="21"/>
            <w:shd w:val="clear" w:color="auto" w:fill="auto"/>
            <w:vAlign w:val="bottom"/>
          </w:tcPr>
          <w:p w14:paraId="2E6C7B5B" w14:textId="29B88D2D" w:rsidR="005C4220" w:rsidRPr="00233118" w:rsidRDefault="005C4220" w:rsidP="00F7317B">
            <w:pPr>
              <w:spacing w:before="120" w:after="120"/>
              <w:jc w:val="left"/>
              <w:rPr>
                <w:szCs w:val="22"/>
              </w:rPr>
            </w:pPr>
            <w:r w:rsidRPr="00233118">
              <w:rPr>
                <w:szCs w:val="22"/>
              </w:rPr>
              <w:t>We ar</w:t>
            </w:r>
            <w:r w:rsidR="00AE5C7A">
              <w:rPr>
                <w:szCs w:val="22"/>
              </w:rPr>
              <w:t>e</w:t>
            </w:r>
            <w:r w:rsidRPr="00233118">
              <w:rPr>
                <w:szCs w:val="22"/>
              </w:rPr>
              <w:t xml:space="preserve"> closed on bank holidays. </w:t>
            </w:r>
          </w:p>
        </w:tc>
      </w:tr>
      <w:tr w:rsidR="00D81365" w:rsidRPr="00233118" w14:paraId="186FF72A" w14:textId="77777777" w:rsidTr="009C63F1">
        <w:tc>
          <w:tcPr>
            <w:tcW w:w="2143" w:type="dxa"/>
            <w:gridSpan w:val="4"/>
            <w:shd w:val="clear" w:color="auto" w:fill="auto"/>
            <w:vAlign w:val="bottom"/>
          </w:tcPr>
          <w:p w14:paraId="2CED995F" w14:textId="10CDE86C" w:rsidR="00D81365" w:rsidRPr="00233118" w:rsidRDefault="00D81365" w:rsidP="00F7317B">
            <w:pPr>
              <w:spacing w:before="120" w:after="120"/>
              <w:jc w:val="left"/>
              <w:rPr>
                <w:szCs w:val="22"/>
              </w:rPr>
            </w:pPr>
          </w:p>
        </w:tc>
        <w:tc>
          <w:tcPr>
            <w:tcW w:w="1370" w:type="dxa"/>
            <w:gridSpan w:val="3"/>
            <w:shd w:val="clear" w:color="auto" w:fill="auto"/>
            <w:vAlign w:val="bottom"/>
          </w:tcPr>
          <w:p w14:paraId="3221A402" w14:textId="13AFEB41" w:rsidR="00D81365" w:rsidRPr="00233118" w:rsidRDefault="00D81365" w:rsidP="00F7317B">
            <w:pPr>
              <w:spacing w:before="120" w:after="120"/>
              <w:jc w:val="left"/>
              <w:rPr>
                <w:szCs w:val="22"/>
              </w:rPr>
            </w:pPr>
          </w:p>
        </w:tc>
        <w:tc>
          <w:tcPr>
            <w:tcW w:w="2110" w:type="dxa"/>
            <w:gridSpan w:val="6"/>
            <w:shd w:val="clear" w:color="auto" w:fill="auto"/>
            <w:vAlign w:val="bottom"/>
          </w:tcPr>
          <w:p w14:paraId="4F9DBA0A" w14:textId="3F6B0722" w:rsidR="00D81365" w:rsidRPr="00233118" w:rsidRDefault="00D81365" w:rsidP="00F7317B">
            <w:pPr>
              <w:spacing w:before="120" w:after="120"/>
              <w:jc w:val="left"/>
              <w:rPr>
                <w:szCs w:val="22"/>
              </w:rPr>
            </w:pPr>
          </w:p>
        </w:tc>
        <w:tc>
          <w:tcPr>
            <w:tcW w:w="2094" w:type="dxa"/>
            <w:gridSpan w:val="5"/>
            <w:shd w:val="clear" w:color="auto" w:fill="auto"/>
            <w:vAlign w:val="bottom"/>
          </w:tcPr>
          <w:p w14:paraId="70F6FF40" w14:textId="277DE363" w:rsidR="00D81365" w:rsidRPr="00233118" w:rsidRDefault="00D81365" w:rsidP="00F7317B">
            <w:pPr>
              <w:spacing w:before="120" w:after="120"/>
              <w:jc w:val="left"/>
              <w:rPr>
                <w:szCs w:val="22"/>
              </w:rPr>
            </w:pPr>
          </w:p>
        </w:tc>
        <w:tc>
          <w:tcPr>
            <w:tcW w:w="2749" w:type="dxa"/>
            <w:gridSpan w:val="3"/>
            <w:shd w:val="clear" w:color="auto" w:fill="auto"/>
            <w:vAlign w:val="bottom"/>
          </w:tcPr>
          <w:p w14:paraId="4EAB307C" w14:textId="1B395745" w:rsidR="00D81365" w:rsidRPr="00233118" w:rsidRDefault="00D81365" w:rsidP="00F7317B">
            <w:pPr>
              <w:spacing w:before="120" w:after="120"/>
              <w:jc w:val="left"/>
              <w:rPr>
                <w:szCs w:val="22"/>
              </w:rPr>
            </w:pPr>
          </w:p>
        </w:tc>
      </w:tr>
      <w:tr w:rsidR="004B5FB9" w:rsidRPr="00233118" w14:paraId="0FC72E94" w14:textId="77777777" w:rsidTr="009C63F1">
        <w:tc>
          <w:tcPr>
            <w:tcW w:w="4922" w:type="dxa"/>
            <w:gridSpan w:val="11"/>
            <w:shd w:val="clear" w:color="auto" w:fill="auto"/>
            <w:vAlign w:val="bottom"/>
          </w:tcPr>
          <w:p w14:paraId="1A69D23D" w14:textId="77777777" w:rsidR="004B5FB9" w:rsidRPr="00233118" w:rsidRDefault="004B5FB9" w:rsidP="00F7317B">
            <w:pPr>
              <w:spacing w:before="120" w:after="120"/>
              <w:jc w:val="left"/>
              <w:rPr>
                <w:szCs w:val="22"/>
              </w:rPr>
            </w:pPr>
            <w:r w:rsidRPr="00233118">
              <w:rPr>
                <w:szCs w:val="22"/>
              </w:rPr>
              <w:t xml:space="preserve">Will the child receive nursery education funding </w:t>
            </w:r>
          </w:p>
        </w:tc>
        <w:tc>
          <w:tcPr>
            <w:tcW w:w="1243" w:type="dxa"/>
            <w:gridSpan w:val="4"/>
            <w:shd w:val="clear" w:color="auto" w:fill="auto"/>
            <w:vAlign w:val="bottom"/>
          </w:tcPr>
          <w:p w14:paraId="68B328AD" w14:textId="77777777" w:rsidR="004B5FB9" w:rsidRPr="00233118" w:rsidRDefault="004B5FB9" w:rsidP="00F7317B">
            <w:pPr>
              <w:spacing w:before="120" w:after="120"/>
              <w:jc w:val="left"/>
              <w:rPr>
                <w:szCs w:val="22"/>
              </w:rPr>
            </w:pPr>
            <w:proofErr w:type="gramStart"/>
            <w:r w:rsidRPr="00233118">
              <w:rPr>
                <w:szCs w:val="22"/>
              </w:rPr>
              <w:t>Yes  □</w:t>
            </w:r>
            <w:proofErr w:type="gramEnd"/>
            <w:r w:rsidRPr="00233118">
              <w:rPr>
                <w:szCs w:val="22"/>
              </w:rPr>
              <w:t xml:space="preserve">    </w:t>
            </w:r>
          </w:p>
        </w:tc>
        <w:tc>
          <w:tcPr>
            <w:tcW w:w="4301" w:type="dxa"/>
            <w:gridSpan w:val="6"/>
            <w:shd w:val="clear" w:color="auto" w:fill="auto"/>
            <w:vAlign w:val="bottom"/>
          </w:tcPr>
          <w:p w14:paraId="3C2C6FBB" w14:textId="77777777" w:rsidR="004B5FB9" w:rsidRPr="00233118" w:rsidRDefault="004B5FB9" w:rsidP="00F7317B">
            <w:pPr>
              <w:spacing w:before="120" w:after="120"/>
              <w:jc w:val="left"/>
              <w:rPr>
                <w:szCs w:val="22"/>
              </w:rPr>
            </w:pPr>
            <w:proofErr w:type="gramStart"/>
            <w:r w:rsidRPr="00233118">
              <w:rPr>
                <w:szCs w:val="22"/>
              </w:rPr>
              <w:t>No  □</w:t>
            </w:r>
            <w:proofErr w:type="gramEnd"/>
          </w:p>
        </w:tc>
      </w:tr>
      <w:tr w:rsidR="004B5FB9" w:rsidRPr="00233118" w14:paraId="6A0A6E75" w14:textId="77777777" w:rsidTr="009C63F1">
        <w:tc>
          <w:tcPr>
            <w:tcW w:w="10466" w:type="dxa"/>
            <w:gridSpan w:val="21"/>
            <w:shd w:val="clear" w:color="auto" w:fill="auto"/>
            <w:vAlign w:val="bottom"/>
          </w:tcPr>
          <w:p w14:paraId="6752AED7" w14:textId="77777777" w:rsidR="004B5FB9" w:rsidRPr="00233118" w:rsidRDefault="004B5FB9" w:rsidP="00F7317B">
            <w:pPr>
              <w:spacing w:before="120" w:after="120"/>
              <w:jc w:val="left"/>
              <w:rPr>
                <w:szCs w:val="22"/>
              </w:rPr>
            </w:pPr>
            <w:r w:rsidRPr="00233118">
              <w:rPr>
                <w:szCs w:val="22"/>
              </w:rPr>
              <w:t>Details of any other funding provided by other third parties (e.g. employers childcare vouchers)</w:t>
            </w:r>
          </w:p>
        </w:tc>
      </w:tr>
      <w:tr w:rsidR="004B5FB9" w:rsidRPr="00233118" w14:paraId="7FF34FAE" w14:textId="77777777" w:rsidTr="009C63F1">
        <w:tc>
          <w:tcPr>
            <w:tcW w:w="10466" w:type="dxa"/>
            <w:gridSpan w:val="21"/>
            <w:tcBorders>
              <w:bottom w:val="single" w:sz="4" w:space="0" w:color="auto"/>
            </w:tcBorders>
            <w:shd w:val="clear" w:color="auto" w:fill="auto"/>
            <w:vAlign w:val="bottom"/>
          </w:tcPr>
          <w:p w14:paraId="2D3C5E1D" w14:textId="77777777" w:rsidR="004B5FB9" w:rsidRPr="00233118" w:rsidRDefault="004B5FB9" w:rsidP="00F7317B">
            <w:pPr>
              <w:spacing w:before="120" w:after="120"/>
              <w:jc w:val="left"/>
              <w:rPr>
                <w:szCs w:val="22"/>
              </w:rPr>
            </w:pPr>
          </w:p>
        </w:tc>
      </w:tr>
      <w:tr w:rsidR="00CF4470" w:rsidRPr="00233118" w14:paraId="4BDBD515" w14:textId="77777777" w:rsidTr="009C63F1">
        <w:tc>
          <w:tcPr>
            <w:tcW w:w="10466" w:type="dxa"/>
            <w:gridSpan w:val="21"/>
            <w:tcBorders>
              <w:top w:val="single" w:sz="4" w:space="0" w:color="auto"/>
              <w:bottom w:val="single" w:sz="4" w:space="0" w:color="auto"/>
            </w:tcBorders>
            <w:shd w:val="clear" w:color="auto" w:fill="auto"/>
            <w:vAlign w:val="bottom"/>
          </w:tcPr>
          <w:p w14:paraId="3444BB8D" w14:textId="77777777" w:rsidR="00CF4470" w:rsidRPr="00233118" w:rsidRDefault="00CF4470" w:rsidP="00F7317B">
            <w:pPr>
              <w:spacing w:before="120" w:after="120"/>
              <w:jc w:val="left"/>
              <w:rPr>
                <w:szCs w:val="22"/>
              </w:rPr>
            </w:pPr>
          </w:p>
        </w:tc>
      </w:tr>
      <w:tr w:rsidR="00CF4470" w:rsidRPr="00233118" w14:paraId="1639520E" w14:textId="77777777" w:rsidTr="009C63F1">
        <w:tc>
          <w:tcPr>
            <w:tcW w:w="10466" w:type="dxa"/>
            <w:gridSpan w:val="21"/>
            <w:tcBorders>
              <w:top w:val="single" w:sz="4" w:space="0" w:color="auto"/>
              <w:bottom w:val="single" w:sz="4" w:space="0" w:color="auto"/>
            </w:tcBorders>
            <w:shd w:val="clear" w:color="auto" w:fill="auto"/>
            <w:vAlign w:val="bottom"/>
          </w:tcPr>
          <w:p w14:paraId="66630F85" w14:textId="77777777" w:rsidR="00FA7077" w:rsidRPr="00FA7077" w:rsidRDefault="00FA7077" w:rsidP="00FA7077">
            <w:pPr>
              <w:rPr>
                <w:szCs w:val="22"/>
              </w:rPr>
            </w:pPr>
          </w:p>
          <w:p w14:paraId="0BC450DA" w14:textId="77777777" w:rsidR="00FA7077" w:rsidRPr="00FA7077" w:rsidRDefault="00FA7077" w:rsidP="00FA7077">
            <w:pPr>
              <w:rPr>
                <w:szCs w:val="22"/>
              </w:rPr>
            </w:pPr>
          </w:p>
          <w:p w14:paraId="13277565" w14:textId="77777777" w:rsidR="00FA7077" w:rsidRPr="00FA7077" w:rsidRDefault="00FA7077" w:rsidP="00FA7077">
            <w:pPr>
              <w:rPr>
                <w:szCs w:val="22"/>
              </w:rPr>
            </w:pPr>
          </w:p>
          <w:p w14:paraId="4B8A5DB2" w14:textId="055E7126" w:rsidR="00FA7077" w:rsidRPr="00FA7077" w:rsidRDefault="00FA7077" w:rsidP="00FA7077">
            <w:pPr>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footerReference w:type="default" r:id="rId12"/>
          <w:pgSz w:w="11906" w:h="16838"/>
          <w:pgMar w:top="720" w:right="720" w:bottom="720" w:left="720" w:header="709" w:footer="709" w:gutter="0"/>
          <w:cols w:space="708"/>
          <w:docGrid w:linePitch="360"/>
        </w:sectPr>
      </w:pPr>
    </w:p>
    <w:p w14:paraId="141F4672" w14:textId="2C33F930" w:rsidR="00280821" w:rsidRPr="00233118" w:rsidRDefault="00F7317B" w:rsidP="00F7317B">
      <w:pPr>
        <w:spacing w:before="120" w:after="120"/>
        <w:jc w:val="left"/>
        <w:rPr>
          <w:b/>
          <w:sz w:val="28"/>
          <w:szCs w:val="28"/>
        </w:rPr>
      </w:pPr>
      <w:r w:rsidRPr="00233118">
        <w:rPr>
          <w:b/>
          <w:sz w:val="28"/>
          <w:szCs w:val="28"/>
        </w:rPr>
        <w:lastRenderedPageBreak/>
        <w:t xml:space="preserve">Childcare </w:t>
      </w:r>
      <w:r w:rsidR="00AE5C7A">
        <w:rPr>
          <w:b/>
          <w:sz w:val="28"/>
          <w:szCs w:val="28"/>
        </w:rPr>
        <w:t xml:space="preserve">and </w:t>
      </w:r>
      <w:r w:rsidR="00E666CB">
        <w:rPr>
          <w:b/>
          <w:sz w:val="28"/>
          <w:szCs w:val="28"/>
        </w:rPr>
        <w:t xml:space="preserve">early </w:t>
      </w:r>
      <w:r w:rsidR="00AE5C7A">
        <w:rPr>
          <w:b/>
          <w:sz w:val="28"/>
          <w:szCs w:val="28"/>
        </w:rPr>
        <w:t xml:space="preserve">education </w:t>
      </w:r>
      <w:r w:rsidRPr="00233118">
        <w:rPr>
          <w:b/>
          <w:sz w:val="28"/>
          <w:szCs w:val="28"/>
        </w:rPr>
        <w:t>t</w:t>
      </w:r>
      <w:r w:rsidR="008E581C" w:rsidRPr="00233118">
        <w:rPr>
          <w:b/>
          <w:sz w:val="28"/>
          <w:szCs w:val="28"/>
        </w:rPr>
        <w:t>erms and conditions</w:t>
      </w:r>
    </w:p>
    <w:p w14:paraId="0EDE3804" w14:textId="1F3ECF1D" w:rsidR="00F7317B" w:rsidRPr="00233118" w:rsidRDefault="00F7317B" w:rsidP="00F7317B">
      <w:pPr>
        <w:spacing w:before="120" w:after="120"/>
        <w:rPr>
          <w:b/>
          <w:szCs w:val="22"/>
        </w:rPr>
      </w:pPr>
      <w:r w:rsidRPr="00233118">
        <w:rPr>
          <w:b/>
          <w:color w:val="262526"/>
          <w:szCs w:val="22"/>
        </w:rPr>
        <w:t xml:space="preserve">The following terms and conditions govern the basis on which we agree to provide childcare </w:t>
      </w:r>
      <w:r w:rsidR="00AE5C7A">
        <w:rPr>
          <w:b/>
          <w:color w:val="262526"/>
          <w:szCs w:val="22"/>
        </w:rPr>
        <w:t xml:space="preserve">and </w:t>
      </w:r>
      <w:r w:rsidR="00E666CB">
        <w:rPr>
          <w:b/>
          <w:color w:val="262526"/>
          <w:szCs w:val="22"/>
        </w:rPr>
        <w:t xml:space="preserve">early </w:t>
      </w:r>
      <w:r w:rsidR="00AE5C7A">
        <w:rPr>
          <w:b/>
          <w:color w:val="262526"/>
          <w:szCs w:val="22"/>
        </w:rPr>
        <w:t xml:space="preserve">education </w:t>
      </w:r>
      <w:r w:rsidRPr="00233118">
        <w:rPr>
          <w:b/>
          <w:color w:val="262526"/>
          <w:szCs w:val="22"/>
        </w:rPr>
        <w:t>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5503CF99"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 xml:space="preserve"> that you still wish to take up a place within one week of receiving notification from us. If you fail to notify </w:t>
      </w:r>
      <w:proofErr w:type="gramStart"/>
      <w:r w:rsidRPr="00233118">
        <w:rPr>
          <w:color w:val="262526"/>
        </w:rPr>
        <w:t>us</w:t>
      </w:r>
      <w:proofErr w:type="gramEnd"/>
      <w:r w:rsidRPr="00233118">
        <w:rPr>
          <w:color w:val="262526"/>
        </w:rPr>
        <w:t xml:space="preserve"> then the offer of a place may be withdrawn.</w:t>
      </w:r>
    </w:p>
    <w:p w14:paraId="5ACB2118" w14:textId="4BECED58"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w:t>
      </w:r>
      <w:r w:rsidR="00AE5C7A">
        <w:rPr>
          <w:color w:val="262526"/>
        </w:rPr>
        <w:t xml:space="preserve"> and</w:t>
      </w:r>
      <w:r w:rsidR="00E666CB">
        <w:rPr>
          <w:color w:val="262526"/>
        </w:rPr>
        <w:t xml:space="preserve"> early</w:t>
      </w:r>
      <w:r w:rsidR="00AE5C7A">
        <w:rPr>
          <w:color w:val="262526"/>
        </w:rPr>
        <w:t xml:space="preserve"> education</w:t>
      </w:r>
      <w:r w:rsidRPr="00233118">
        <w:rPr>
          <w:color w:val="262526"/>
        </w:rPr>
        <w:t xml:space="preserve"> facilities for your child during the official opening hours. If we change the opening hours, we will give parents as much notice as possible, and, if necessary, will work with you to agree a change to your child’s hours of attendance.</w:t>
      </w:r>
    </w:p>
    <w:p w14:paraId="3DC17973" w14:textId="02B18FE2"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r w:rsidR="00AE5C7A">
        <w:rPr>
          <w:color w:val="262526"/>
        </w:rPr>
        <w:t xml:space="preserve"> and </w:t>
      </w:r>
      <w:r w:rsidR="00E666CB">
        <w:rPr>
          <w:color w:val="262526"/>
        </w:rPr>
        <w:t xml:space="preserve">early </w:t>
      </w:r>
      <w:r w:rsidR="00AE5C7A">
        <w:rPr>
          <w:color w:val="262526"/>
        </w:rPr>
        <w:t>education</w:t>
      </w:r>
      <w:r w:rsidRPr="00233118">
        <w:rPr>
          <w:color w:val="262526"/>
        </w:rPr>
        <w:t>.</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1730FCF5"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Childcare</w:t>
      </w:r>
      <w:r w:rsidR="00AE5C7A">
        <w:rPr>
          <w:i/>
          <w:color w:val="262526"/>
        </w:rPr>
        <w:t xml:space="preserve"> and </w:t>
      </w:r>
      <w:r w:rsidR="00E666CB">
        <w:rPr>
          <w:i/>
          <w:color w:val="262526"/>
        </w:rPr>
        <w:t xml:space="preserve">Early </w:t>
      </w:r>
      <w:r w:rsidR="00AE5C7A">
        <w:rPr>
          <w:i/>
          <w:color w:val="262526"/>
        </w:rPr>
        <w:t>Education</w:t>
      </w:r>
      <w:r w:rsidRPr="00233118">
        <w:rPr>
          <w:i/>
          <w:color w:val="262526"/>
        </w:rPr>
        <w:t xml:space="preserv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48334A24"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w:t>
      </w:r>
      <w:r w:rsidR="00AE5C7A">
        <w:rPr>
          <w:i/>
          <w:color w:val="262526"/>
        </w:rPr>
        <w:t xml:space="preserve">and </w:t>
      </w:r>
      <w:r w:rsidR="00E666CB">
        <w:rPr>
          <w:i/>
          <w:color w:val="262526"/>
        </w:rPr>
        <w:t xml:space="preserve">Early </w:t>
      </w:r>
      <w:r w:rsidR="00AE5C7A">
        <w:rPr>
          <w:i/>
          <w:color w:val="262526"/>
        </w:rPr>
        <w:t xml:space="preserve">Education </w:t>
      </w:r>
      <w:r w:rsidRPr="00233118">
        <w:rPr>
          <w:i/>
          <w:color w:val="262526"/>
        </w:rPr>
        <w:t xml:space="preserve">Registration </w:t>
      </w:r>
      <w:r w:rsidRPr="00233118">
        <w:rPr>
          <w:color w:val="262526"/>
        </w:rPr>
        <w:t xml:space="preserve">form includes medicine consent and emergency treatment </w:t>
      </w:r>
      <w:proofErr w:type="spellStart"/>
      <w:r w:rsidRPr="00233118">
        <w:rPr>
          <w:color w:val="262526"/>
        </w:rPr>
        <w:t>authorisations</w:t>
      </w:r>
      <w:proofErr w:type="spellEnd"/>
      <w:r w:rsidRPr="00233118">
        <w:rPr>
          <w:color w:val="262526"/>
        </w:rPr>
        <w:t xml:space="preserve">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w:t>
      </w:r>
      <w:proofErr w:type="gramStart"/>
      <w:r w:rsidRPr="00233118">
        <w:rPr>
          <w:color w:val="262526"/>
        </w:rPr>
        <w:t>contagious</w:t>
      </w:r>
      <w:proofErr w:type="gramEnd"/>
      <w:r w:rsidRPr="00233118">
        <w:rPr>
          <w:color w:val="262526"/>
        </w:rPr>
        <w:t xml:space="preserve">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07853CEA"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inform us immediately if you are not able to collect your child by the official collection time. You should </w:t>
      </w:r>
      <w:proofErr w:type="gramStart"/>
      <w:r w:rsidRPr="00233118">
        <w:rPr>
          <w:color w:val="262526"/>
        </w:rPr>
        <w:t>make arrangements</w:t>
      </w:r>
      <w:proofErr w:type="gramEnd"/>
      <w:r w:rsidRPr="00233118">
        <w:rPr>
          <w:color w:val="262526"/>
        </w:rPr>
        <w:t xml:space="preserve"> for an </w:t>
      </w:r>
      <w:proofErr w:type="spellStart"/>
      <w:r w:rsidRPr="00233118">
        <w:rPr>
          <w:color w:val="262526"/>
        </w:rPr>
        <w:t>authorised</w:t>
      </w:r>
      <w:proofErr w:type="spellEnd"/>
      <w:r w:rsidRPr="00233118">
        <w:rPr>
          <w:color w:val="262526"/>
        </w:rPr>
        <w:t xml:space="preserve"> person (recorded on your registration form) to collect your child as soon as possible and confirm who they are. A late collection </w:t>
      </w:r>
      <w:r w:rsidRPr="00233118">
        <w:rPr>
          <w:color w:val="262526"/>
        </w:rPr>
        <w:lastRenderedPageBreak/>
        <w:t>charge will be applied. Please refer to the current fee schedule for details.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77777777"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Our fees are based on a weekly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16AF81DC"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Fees are required to be paid </w:t>
      </w:r>
      <w:r w:rsidR="009C7154">
        <w:rPr>
          <w:color w:val="262526"/>
        </w:rPr>
        <w:t>half termly</w:t>
      </w:r>
      <w:r w:rsidRPr="00233118">
        <w:rPr>
          <w:color w:val="262526"/>
        </w:rPr>
        <w:t xml:space="preserve"> and are based on your weekly fee</w:t>
      </w:r>
      <w:r w:rsidR="009C7154">
        <w:rPr>
          <w:color w:val="262526"/>
        </w:rPr>
        <w:t>.</w:t>
      </w:r>
      <w:r w:rsidRPr="00233118">
        <w:rPr>
          <w:color w:val="262526"/>
        </w:rPr>
        <w:t xml:space="preserve"> Discounted rates do not apply to funded places or part-funded places. Additional hours will be charged at the full rate.</w:t>
      </w:r>
    </w:p>
    <w:p w14:paraId="471A0CC8" w14:textId="3CBAF2F4"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 xml:space="preserve">All payments made under this Agreement should be made by </w:t>
      </w:r>
      <w:r w:rsidR="009C7154">
        <w:rPr>
          <w:color w:val="262526"/>
        </w:rPr>
        <w:t xml:space="preserve">BACS or </w:t>
      </w:r>
      <w:r w:rsidRPr="00233118">
        <w:rPr>
          <w:color w:val="262526"/>
        </w:rPr>
        <w:t xml:space="preserve">by cash where agreement in advance is made with the setting </w:t>
      </w:r>
      <w:r w:rsidR="009C7154">
        <w:rPr>
          <w:color w:val="262526"/>
        </w:rPr>
        <w:t>administrator</w:t>
      </w:r>
      <w:r w:rsidRPr="00233118">
        <w:rPr>
          <w:color w:val="262526"/>
        </w:rPr>
        <w:t xml:space="preserve">. All payment regardless of method shall be made by the parent/guardian </w:t>
      </w:r>
      <w:r w:rsidR="009C7154">
        <w:rPr>
          <w:color w:val="262526"/>
        </w:rPr>
        <w:t>half termly, to be paid 1 week before the end of the half term</w:t>
      </w:r>
      <w:r w:rsidRPr="00233118">
        <w:rPr>
          <w:color w:val="262526"/>
        </w:rPr>
        <w:t>. Late payments will incur a late payment fee of £20.00</w:t>
      </w:r>
      <w:r w:rsidR="009C7154">
        <w:rPr>
          <w:color w:val="262526"/>
        </w:rPr>
        <w:t xml:space="preserve"> per week, and each week there after until the bill has been paid in full. </w:t>
      </w:r>
      <w:r w:rsidRPr="00233118">
        <w:rPr>
          <w:color w:val="262526"/>
        </w:rPr>
        <w:t>If further action is required to recover unpaid fees, additional charges may be made in lieu of any costs of recovery incurred.</w:t>
      </w:r>
    </w:p>
    <w:p w14:paraId="4D6925BA"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If the payment of fees referred to in 3.3 is outstanding for more than 14 </w:t>
      </w:r>
      <w:proofErr w:type="gramStart"/>
      <w:r w:rsidRPr="00233118">
        <w:rPr>
          <w:color w:val="262526"/>
        </w:rPr>
        <w:t>days</w:t>
      </w:r>
      <w:proofErr w:type="gramEnd"/>
      <w:r w:rsidRPr="00233118">
        <w:rPr>
          <w:color w:val="262526"/>
        </w:rPr>
        <w:t xml:space="preserve"> then we may terminate the Agreement. Once the contract has been terminated, the child shall cease to be admitted, and the notice of termination shall be regarded as a formal demand for outstanding monies.</w:t>
      </w:r>
    </w:p>
    <w:p w14:paraId="55D93EF0"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£20 for the first 15 minutes and £10 every five minutes thereafter.</w:t>
      </w:r>
    </w:p>
    <w:p w14:paraId="14C5EF36" w14:textId="7936CCFF" w:rsidR="00F7317B" w:rsidRPr="00DC4224" w:rsidRDefault="00F7317B" w:rsidP="00DC4224">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No refund will be given for periods when children do not attend a session due to illness or holidays. Please note that we are closed on bank holidays and our team has three training days per year. This helps support our team’s continuing professional development which benefits the children and </w:t>
      </w:r>
      <w:r w:rsidRPr="00233118">
        <w:rPr>
          <w:color w:val="262526"/>
        </w:rPr>
        <w:lastRenderedPageBreak/>
        <w:t>families.</w:t>
      </w:r>
    </w:p>
    <w:p w14:paraId="0876B087"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w:t>
      </w:r>
      <w:proofErr w:type="gramStart"/>
      <w:r w:rsidRPr="00233118">
        <w:rPr>
          <w:color w:val="262526"/>
        </w:rPr>
        <w:t>making a decision</w:t>
      </w:r>
      <w:proofErr w:type="gramEnd"/>
      <w:r w:rsidRPr="00233118">
        <w:rPr>
          <w:color w:val="262526"/>
        </w:rPr>
        <w:t xml:space="preserve"> about eligibility for certain entitlements.</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5FCCC2F8"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w:t>
      </w:r>
      <w:r w:rsidR="00AE5C7A">
        <w:rPr>
          <w:color w:val="262526"/>
        </w:rPr>
        <w:t xml:space="preserve">and </w:t>
      </w:r>
      <w:r w:rsidR="00E666CB">
        <w:rPr>
          <w:color w:val="262526"/>
        </w:rPr>
        <w:t xml:space="preserve">early </w:t>
      </w:r>
      <w:r w:rsidR="00AE5C7A">
        <w:rPr>
          <w:color w:val="262526"/>
        </w:rPr>
        <w:t xml:space="preserve">education </w:t>
      </w:r>
      <w:r w:rsidRPr="00233118">
        <w:rPr>
          <w:color w:val="262526"/>
        </w:rPr>
        <w:t xml:space="preserve">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670ACE01"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We do not support the exclusion of any child on the grounds of behaviour. However, if your child’s behaviour is deemed by us to endanger the safety and well-being of your child and/or other children and adults, it may be necessary to suspend childcare</w:t>
      </w:r>
      <w:r w:rsidR="00AE5C7A">
        <w:rPr>
          <w:color w:val="262526"/>
        </w:rPr>
        <w:t xml:space="preserve"> and </w:t>
      </w:r>
      <w:r w:rsidR="00E666CB">
        <w:rPr>
          <w:color w:val="262526"/>
        </w:rPr>
        <w:t xml:space="preserve">early </w:t>
      </w:r>
      <w:r w:rsidR="00AE5C7A">
        <w:rPr>
          <w:color w:val="262526"/>
        </w:rPr>
        <w:t>education</w:t>
      </w:r>
      <w:r w:rsidRPr="00233118">
        <w:rPr>
          <w:color w:val="262526"/>
        </w:rPr>
        <w:t xml:space="preserve"> while we try to address these issues with you. It may also be necessary to share our concerns with other external agencies as appropriate. The decision to suspend your child will be made with the agreement of the </w:t>
      </w:r>
      <w:r w:rsidR="00DC4224">
        <w:rPr>
          <w:color w:val="262526"/>
        </w:rPr>
        <w:t>Manager and Committee</w:t>
      </w:r>
      <w:r w:rsidRPr="00233118">
        <w:rPr>
          <w:color w:val="262526"/>
        </w:rPr>
        <w:t>.</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During any period of suspension for behaviour-related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 xml:space="preserve">You breach any of your obligations under the Agreement and you have not or cannot put right that breach within a reasonable </w:t>
      </w:r>
      <w:proofErr w:type="gramStart"/>
      <w:r w:rsidRPr="00233118">
        <w:rPr>
          <w:color w:val="262526"/>
        </w:rPr>
        <w:t>period of time</w:t>
      </w:r>
      <w:proofErr w:type="gramEnd"/>
      <w:r w:rsidRPr="00233118">
        <w:rPr>
          <w:color w:val="262526"/>
        </w:rPr>
        <w:t>.</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 xml:space="preserve">It may become apparent that the support we can offer your child is not sufficient to meet his or her needs. Under these circumstances we work with you, the local authority and other welfare agencies </w:t>
      </w:r>
      <w:r w:rsidRPr="00233118">
        <w:rPr>
          <w:color w:val="262526"/>
        </w:rPr>
        <w:lastRenderedPageBreak/>
        <w:t>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0CCB2F3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we close or take the decision to close due to events or circumstances beyond our control such as extreme weather conditions, the weekly fee will continue to be payable in full. We will be under no obligation to provide alternative childcare</w:t>
      </w:r>
      <w:r w:rsidR="00AE5C7A">
        <w:rPr>
          <w:color w:val="262526"/>
        </w:rPr>
        <w:t xml:space="preserve"> and </w:t>
      </w:r>
      <w:r w:rsidR="00E666CB">
        <w:rPr>
          <w:color w:val="262526"/>
        </w:rPr>
        <w:t xml:space="preserve">early </w:t>
      </w:r>
      <w:r w:rsidR="00AE5C7A">
        <w:rPr>
          <w:color w:val="262526"/>
        </w:rPr>
        <w:t xml:space="preserve">education </w:t>
      </w:r>
      <w:r w:rsidRPr="00233118">
        <w:rPr>
          <w:color w:val="262526"/>
        </w:rPr>
        <w:t xml:space="preserve">to you. However, if the closure exceeds three consecutive days in duration (excluding any days when we would otherwise be closed), we will credit you with an amount that represents the number of days closed </w:t>
      </w:r>
      <w:proofErr w:type="gramStart"/>
      <w:r w:rsidRPr="00233118">
        <w:rPr>
          <w:color w:val="262526"/>
        </w:rPr>
        <w:t>in excess of</w:t>
      </w:r>
      <w:proofErr w:type="gramEnd"/>
      <w:r w:rsidRPr="00233118">
        <w:rPr>
          <w:color w:val="262526"/>
        </w:rPr>
        <w:t xml:space="preserve"> three days.</w:t>
      </w:r>
    </w:p>
    <w:p w14:paraId="4FD9435E" w14:textId="50BC52F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you have any concerns about the childcare </w:t>
      </w:r>
      <w:r w:rsidR="00AE5C7A">
        <w:rPr>
          <w:color w:val="262526"/>
        </w:rPr>
        <w:t xml:space="preserve">and </w:t>
      </w:r>
      <w:r w:rsidR="00E666CB">
        <w:rPr>
          <w:color w:val="262526"/>
        </w:rPr>
        <w:t xml:space="preserve">early </w:t>
      </w:r>
      <w:r w:rsidR="00AE5C7A">
        <w:rPr>
          <w:color w:val="262526"/>
        </w:rPr>
        <w:t xml:space="preserve">education </w:t>
      </w:r>
      <w:r w:rsidRPr="00233118">
        <w:rPr>
          <w:color w:val="262526"/>
        </w:rPr>
        <w:t>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time we may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4A1414BF"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While food and drink </w:t>
      </w:r>
      <w:proofErr w:type="gramStart"/>
      <w:r w:rsidRPr="00233118">
        <w:rPr>
          <w:color w:val="262526"/>
        </w:rPr>
        <w:t>is</w:t>
      </w:r>
      <w:proofErr w:type="gramEnd"/>
      <w:r w:rsidRPr="00233118">
        <w:rPr>
          <w:color w:val="262526"/>
        </w:rPr>
        <w:t xml:space="preserve"> provided on the premises, we are not a commercial kitchen and may not be able to cater for the individual needs of every child.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We reserve the right to vary the terms and conditions contained in this Agreement giving at least one month’s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lastRenderedPageBreak/>
        <w:t>Acceptance of a place will be deemed as acceptance by you of these terms and conditions.</w:t>
      </w:r>
    </w:p>
    <w:p w14:paraId="0BAFD914" w14:textId="77777777" w:rsidR="00F7317B" w:rsidRPr="00233118" w:rsidRDefault="00F7317B" w:rsidP="00C47400">
      <w:pPr>
        <w:widowControl w:val="0"/>
        <w:autoSpaceDE w:val="0"/>
        <w:autoSpaceDN w:val="0"/>
        <w:spacing w:before="120" w:after="120"/>
        <w:ind w:left="680" w:hanging="680"/>
        <w:jc w:val="left"/>
        <w:rPr>
          <w:szCs w:val="22"/>
        </w:rPr>
      </w:pPr>
      <w:r w:rsidRPr="00233118">
        <w:rPr>
          <w:color w:val="262526"/>
          <w:szCs w:val="22"/>
        </w:rPr>
        <w:t>* For an illustrative example of the sessions you require, please discuss with your manager.</w:t>
      </w:r>
    </w:p>
    <w:tbl>
      <w:tblPr>
        <w:tblW w:w="5000" w:type="pct"/>
        <w:tblLook w:val="01E0" w:firstRow="1" w:lastRow="1" w:firstColumn="1" w:lastColumn="1" w:noHBand="0" w:noVBand="0"/>
      </w:tblPr>
      <w:tblGrid>
        <w:gridCol w:w="1087"/>
        <w:gridCol w:w="175"/>
        <w:gridCol w:w="117"/>
        <w:gridCol w:w="670"/>
        <w:gridCol w:w="1126"/>
        <w:gridCol w:w="318"/>
        <w:gridCol w:w="324"/>
        <w:gridCol w:w="481"/>
        <w:gridCol w:w="1865"/>
        <w:gridCol w:w="536"/>
        <w:gridCol w:w="636"/>
        <w:gridCol w:w="230"/>
        <w:gridCol w:w="255"/>
        <w:gridCol w:w="804"/>
        <w:gridCol w:w="1842"/>
      </w:tblGrid>
      <w:tr w:rsidR="001C6F41" w:rsidRPr="00233118" w14:paraId="6A693AF6" w14:textId="77777777" w:rsidTr="004423A9">
        <w:tc>
          <w:tcPr>
            <w:tcW w:w="5000" w:type="pct"/>
            <w:gridSpan w:val="15"/>
          </w:tcPr>
          <w:p w14:paraId="74279C1E" w14:textId="0DD27D63"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 xml:space="preserve">childcare </w:t>
            </w:r>
            <w:r w:rsidR="00AE5C7A">
              <w:rPr>
                <w:rFonts w:eastAsia="ArialMT"/>
                <w:b/>
                <w:szCs w:val="22"/>
                <w:lang w:val="en-US"/>
              </w:rPr>
              <w:t xml:space="preserve">and </w:t>
            </w:r>
            <w:r w:rsidR="00E666CB">
              <w:rPr>
                <w:rFonts w:eastAsia="ArialMT"/>
                <w:b/>
                <w:szCs w:val="22"/>
                <w:lang w:val="en-US"/>
              </w:rPr>
              <w:t xml:space="preserve">early </w:t>
            </w:r>
            <w:r w:rsidR="00AE5C7A">
              <w:rPr>
                <w:rFonts w:eastAsia="ArialMT"/>
                <w:b/>
                <w:szCs w:val="22"/>
                <w:lang w:val="en-US"/>
              </w:rPr>
              <w:t xml:space="preserve">education </w:t>
            </w:r>
            <w:r w:rsidRPr="00233118">
              <w:rPr>
                <w:rFonts w:eastAsia="ArialMT"/>
                <w:b/>
                <w:szCs w:val="22"/>
                <w:lang w:val="en-US"/>
              </w:rPr>
              <w:t>place</w:t>
            </w:r>
          </w:p>
          <w:p w14:paraId="2E9D3285" w14:textId="5E2F3D31"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w:t>
            </w:r>
            <w:r w:rsidR="00AE5C7A">
              <w:rPr>
                <w:rFonts w:eastAsia="ArialMT"/>
                <w:szCs w:val="22"/>
                <w:lang w:val="en-US"/>
              </w:rPr>
              <w:t>and</w:t>
            </w:r>
            <w:r w:rsidR="00E666CB">
              <w:rPr>
                <w:rFonts w:eastAsia="ArialMT"/>
                <w:szCs w:val="22"/>
                <w:lang w:val="en-US"/>
              </w:rPr>
              <w:t xml:space="preserve"> early</w:t>
            </w:r>
            <w:r w:rsidR="00AE5C7A">
              <w:rPr>
                <w:rFonts w:eastAsia="ArialMT"/>
                <w:szCs w:val="22"/>
                <w:lang w:val="en-US"/>
              </w:rPr>
              <w:t xml:space="preserve"> education </w:t>
            </w:r>
            <w:r w:rsidRPr="00233118">
              <w:rPr>
                <w:rFonts w:eastAsia="ArialMT"/>
                <w:szCs w:val="22"/>
                <w:lang w:val="en-US"/>
              </w:rPr>
              <w:t xml:space="preserve">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77777777" w:rsidR="001C6F41" w:rsidRPr="00233118" w:rsidRDefault="001C6F41" w:rsidP="00F7317B">
            <w:pPr>
              <w:spacing w:before="120" w:after="120"/>
              <w:rPr>
                <w:rFonts w:eastAsia="ArialMT"/>
                <w:szCs w:val="22"/>
                <w:lang w:val="en-US"/>
              </w:rPr>
            </w:pPr>
            <w:r w:rsidRPr="00233118">
              <w:rPr>
                <w:rFonts w:eastAsia="ArialMT"/>
                <w:szCs w:val="22"/>
                <w:lang w:val="en-US"/>
              </w:rPr>
              <w:t>For parent(s)/guardian(s) under the age of 18, a guarantor aged over 18, must also sign the contract on your behalf. The contract would therefore be between [name of provider], you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1FD59E41" w:rsidR="001C6F41" w:rsidRPr="00233118" w:rsidRDefault="001C6F41" w:rsidP="00F7317B">
            <w:pPr>
              <w:spacing w:before="120" w:after="120"/>
              <w:rPr>
                <w:szCs w:val="22"/>
              </w:rPr>
            </w:pPr>
            <w:r w:rsidRPr="00233118">
              <w:rPr>
                <w:szCs w:val="22"/>
              </w:rPr>
              <w:t xml:space="preserve">Signed on behalf of </w:t>
            </w:r>
            <w:r w:rsidR="00DC4224">
              <w:rPr>
                <w:szCs w:val="22"/>
              </w:rPr>
              <w:t>Snapdragons Pre School</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7E070C">
        <w:tc>
          <w:tcPr>
            <w:tcW w:w="1823" w:type="pct"/>
            <w:gridSpan w:val="7"/>
          </w:tcPr>
          <w:p w14:paraId="221277B9" w14:textId="378732FB" w:rsidR="001C6F41" w:rsidRPr="00233118" w:rsidRDefault="001C6F41" w:rsidP="00F7317B">
            <w:pPr>
              <w:spacing w:before="120" w:after="120"/>
              <w:rPr>
                <w:szCs w:val="22"/>
              </w:rPr>
            </w:pPr>
            <w:r w:rsidRPr="00233118">
              <w:rPr>
                <w:szCs w:val="22"/>
              </w:rPr>
              <w:t>Role</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79B8E" w14:textId="77777777" w:rsidR="006E2995" w:rsidRDefault="006E2995" w:rsidP="00FA7077">
      <w:pPr>
        <w:spacing w:after="0" w:line="240" w:lineRule="auto"/>
      </w:pPr>
      <w:r>
        <w:separator/>
      </w:r>
    </w:p>
  </w:endnote>
  <w:endnote w:type="continuationSeparator" w:id="0">
    <w:p w14:paraId="706F4B6D" w14:textId="77777777" w:rsidR="006E2995" w:rsidRDefault="006E2995" w:rsidP="00FA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3090" w14:textId="4F83CCA8" w:rsidR="00FA7077" w:rsidRPr="00AC7614" w:rsidRDefault="00FA7077">
    <w:pPr>
      <w:pStyle w:val="Footer"/>
      <w:rPr>
        <w:sz w:val="20"/>
        <w:szCs w:val="20"/>
      </w:rPr>
    </w:pPr>
    <w:r w:rsidRPr="00AC7614">
      <w:rPr>
        <w:i/>
        <w:iCs/>
        <w:sz w:val="20"/>
        <w:szCs w:val="20"/>
      </w:rPr>
      <w:t>Policies &amp; Procedures for the EYFS 202</w:t>
    </w:r>
    <w:r w:rsidR="00551133">
      <w:rPr>
        <w:i/>
        <w:iCs/>
        <w:sz w:val="20"/>
        <w:szCs w:val="20"/>
      </w:rPr>
      <w:t>4</w:t>
    </w:r>
    <w:r w:rsidRPr="00AC7614">
      <w:rPr>
        <w:sz w:val="20"/>
        <w:szCs w:val="20"/>
      </w:rPr>
      <w:t xml:space="preserve"> (Early Years Alliance 202</w:t>
    </w:r>
    <w:r w:rsidR="00551133">
      <w:rPr>
        <w:sz w:val="20"/>
        <w:szCs w:val="20"/>
      </w:rPr>
      <w:t>4</w:t>
    </w:r>
    <w:r w:rsidRPr="00AC7614">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AC139" w14:textId="77777777" w:rsidR="006E2995" w:rsidRDefault="006E2995" w:rsidP="00FA7077">
      <w:pPr>
        <w:spacing w:after="0" w:line="240" w:lineRule="auto"/>
      </w:pPr>
      <w:r>
        <w:separator/>
      </w:r>
    </w:p>
  </w:footnote>
  <w:footnote w:type="continuationSeparator" w:id="0">
    <w:p w14:paraId="27415267" w14:textId="77777777" w:rsidR="006E2995" w:rsidRDefault="006E2995" w:rsidP="00FA7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751779719">
    <w:abstractNumId w:val="4"/>
  </w:num>
  <w:num w:numId="2" w16cid:durableId="1690184715">
    <w:abstractNumId w:val="17"/>
  </w:num>
  <w:num w:numId="3" w16cid:durableId="1632979699">
    <w:abstractNumId w:val="23"/>
  </w:num>
  <w:num w:numId="4" w16cid:durableId="200825026">
    <w:abstractNumId w:val="2"/>
  </w:num>
  <w:num w:numId="5" w16cid:durableId="721444781">
    <w:abstractNumId w:val="6"/>
  </w:num>
  <w:num w:numId="6" w16cid:durableId="1551071738">
    <w:abstractNumId w:val="18"/>
  </w:num>
  <w:num w:numId="7" w16cid:durableId="225334389">
    <w:abstractNumId w:val="29"/>
  </w:num>
  <w:num w:numId="8" w16cid:durableId="716900882">
    <w:abstractNumId w:val="10"/>
  </w:num>
  <w:num w:numId="9" w16cid:durableId="221600368">
    <w:abstractNumId w:val="13"/>
  </w:num>
  <w:num w:numId="10" w16cid:durableId="349575756">
    <w:abstractNumId w:val="25"/>
  </w:num>
  <w:num w:numId="11" w16cid:durableId="2033215109">
    <w:abstractNumId w:val="5"/>
  </w:num>
  <w:num w:numId="12" w16cid:durableId="920913697">
    <w:abstractNumId w:val="12"/>
  </w:num>
  <w:num w:numId="13" w16cid:durableId="1179470771">
    <w:abstractNumId w:val="7"/>
  </w:num>
  <w:num w:numId="14" w16cid:durableId="894200350">
    <w:abstractNumId w:val="26"/>
  </w:num>
  <w:num w:numId="15" w16cid:durableId="325133895">
    <w:abstractNumId w:val="11"/>
  </w:num>
  <w:num w:numId="16" w16cid:durableId="1096513010">
    <w:abstractNumId w:val="21"/>
  </w:num>
  <w:num w:numId="17" w16cid:durableId="1314259799">
    <w:abstractNumId w:val="16"/>
  </w:num>
  <w:num w:numId="18" w16cid:durableId="67267526">
    <w:abstractNumId w:val="3"/>
  </w:num>
  <w:num w:numId="19" w16cid:durableId="1527715556">
    <w:abstractNumId w:val="14"/>
  </w:num>
  <w:num w:numId="20" w16cid:durableId="2139179837">
    <w:abstractNumId w:val="8"/>
  </w:num>
  <w:num w:numId="21" w16cid:durableId="113987802">
    <w:abstractNumId w:val="19"/>
  </w:num>
  <w:num w:numId="22" w16cid:durableId="1420519023">
    <w:abstractNumId w:val="24"/>
  </w:num>
  <w:num w:numId="23" w16cid:durableId="451170001">
    <w:abstractNumId w:val="28"/>
  </w:num>
  <w:num w:numId="24" w16cid:durableId="1124079439">
    <w:abstractNumId w:val="9"/>
  </w:num>
  <w:num w:numId="25" w16cid:durableId="472645853">
    <w:abstractNumId w:val="1"/>
  </w:num>
  <w:num w:numId="26" w16cid:durableId="1014695912">
    <w:abstractNumId w:val="0"/>
  </w:num>
  <w:num w:numId="27" w16cid:durableId="1485463409">
    <w:abstractNumId w:val="30"/>
  </w:num>
  <w:num w:numId="28" w16cid:durableId="1221864099">
    <w:abstractNumId w:val="22"/>
  </w:num>
  <w:num w:numId="29" w16cid:durableId="1984964445">
    <w:abstractNumId w:val="20"/>
  </w:num>
  <w:num w:numId="30" w16cid:durableId="1352219848">
    <w:abstractNumId w:val="15"/>
  </w:num>
  <w:num w:numId="31" w16cid:durableId="5434424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A"/>
    <w:rsid w:val="000171C7"/>
    <w:rsid w:val="00045126"/>
    <w:rsid w:val="00056780"/>
    <w:rsid w:val="00057838"/>
    <w:rsid w:val="00073FCD"/>
    <w:rsid w:val="00075F39"/>
    <w:rsid w:val="000A0D30"/>
    <w:rsid w:val="000B0A4B"/>
    <w:rsid w:val="000B54DA"/>
    <w:rsid w:val="000D749B"/>
    <w:rsid w:val="000F6A84"/>
    <w:rsid w:val="00115C27"/>
    <w:rsid w:val="00115E1F"/>
    <w:rsid w:val="00125FAC"/>
    <w:rsid w:val="001275BA"/>
    <w:rsid w:val="00137A2E"/>
    <w:rsid w:val="00144505"/>
    <w:rsid w:val="00184933"/>
    <w:rsid w:val="0019562C"/>
    <w:rsid w:val="001C6F41"/>
    <w:rsid w:val="001D2612"/>
    <w:rsid w:val="001D4019"/>
    <w:rsid w:val="001E4BA8"/>
    <w:rsid w:val="00203F74"/>
    <w:rsid w:val="0021245E"/>
    <w:rsid w:val="00233118"/>
    <w:rsid w:val="002345AA"/>
    <w:rsid w:val="002364FB"/>
    <w:rsid w:val="002551B9"/>
    <w:rsid w:val="00261D2F"/>
    <w:rsid w:val="002653BD"/>
    <w:rsid w:val="00280821"/>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A29D1"/>
    <w:rsid w:val="003A571A"/>
    <w:rsid w:val="003B6A22"/>
    <w:rsid w:val="003E42C0"/>
    <w:rsid w:val="003E7415"/>
    <w:rsid w:val="003F42D7"/>
    <w:rsid w:val="003F5E18"/>
    <w:rsid w:val="0040529E"/>
    <w:rsid w:val="00424649"/>
    <w:rsid w:val="0042750D"/>
    <w:rsid w:val="00433004"/>
    <w:rsid w:val="00436C84"/>
    <w:rsid w:val="004423A9"/>
    <w:rsid w:val="00455F87"/>
    <w:rsid w:val="00460C89"/>
    <w:rsid w:val="00462626"/>
    <w:rsid w:val="004661D0"/>
    <w:rsid w:val="00493004"/>
    <w:rsid w:val="004B4F92"/>
    <w:rsid w:val="004B5FB9"/>
    <w:rsid w:val="004D6256"/>
    <w:rsid w:val="00504D6B"/>
    <w:rsid w:val="00505CE1"/>
    <w:rsid w:val="00507C4F"/>
    <w:rsid w:val="00530829"/>
    <w:rsid w:val="0053432D"/>
    <w:rsid w:val="00535580"/>
    <w:rsid w:val="00535EFE"/>
    <w:rsid w:val="00537F71"/>
    <w:rsid w:val="005458F6"/>
    <w:rsid w:val="00551133"/>
    <w:rsid w:val="00572B12"/>
    <w:rsid w:val="00596233"/>
    <w:rsid w:val="00596B78"/>
    <w:rsid w:val="005B0CAB"/>
    <w:rsid w:val="005B1189"/>
    <w:rsid w:val="005B6C52"/>
    <w:rsid w:val="005B79D5"/>
    <w:rsid w:val="005C006C"/>
    <w:rsid w:val="005C4220"/>
    <w:rsid w:val="005E2D9A"/>
    <w:rsid w:val="005E4A4C"/>
    <w:rsid w:val="006155E5"/>
    <w:rsid w:val="00624FD1"/>
    <w:rsid w:val="00641818"/>
    <w:rsid w:val="0065096B"/>
    <w:rsid w:val="00654C12"/>
    <w:rsid w:val="006656C2"/>
    <w:rsid w:val="00665D22"/>
    <w:rsid w:val="0066601E"/>
    <w:rsid w:val="00673C11"/>
    <w:rsid w:val="0067642B"/>
    <w:rsid w:val="00684C41"/>
    <w:rsid w:val="006948FF"/>
    <w:rsid w:val="006A1766"/>
    <w:rsid w:val="006A4075"/>
    <w:rsid w:val="006B0AE4"/>
    <w:rsid w:val="006E2995"/>
    <w:rsid w:val="006F5585"/>
    <w:rsid w:val="006F5E5C"/>
    <w:rsid w:val="00712E8E"/>
    <w:rsid w:val="0071539B"/>
    <w:rsid w:val="00754239"/>
    <w:rsid w:val="0075508B"/>
    <w:rsid w:val="00763724"/>
    <w:rsid w:val="00772023"/>
    <w:rsid w:val="007C0A4F"/>
    <w:rsid w:val="007D7364"/>
    <w:rsid w:val="007E070C"/>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5E2E"/>
    <w:rsid w:val="008C7B28"/>
    <w:rsid w:val="008E581C"/>
    <w:rsid w:val="0091251C"/>
    <w:rsid w:val="009127E4"/>
    <w:rsid w:val="00917A71"/>
    <w:rsid w:val="00926BBF"/>
    <w:rsid w:val="00947460"/>
    <w:rsid w:val="009516CC"/>
    <w:rsid w:val="00961390"/>
    <w:rsid w:val="00965D4B"/>
    <w:rsid w:val="00976D7C"/>
    <w:rsid w:val="009861BB"/>
    <w:rsid w:val="00987FEF"/>
    <w:rsid w:val="00992075"/>
    <w:rsid w:val="009A242C"/>
    <w:rsid w:val="009A6D3A"/>
    <w:rsid w:val="009C0EFF"/>
    <w:rsid w:val="009C63F1"/>
    <w:rsid w:val="009C7154"/>
    <w:rsid w:val="009E2910"/>
    <w:rsid w:val="009F1016"/>
    <w:rsid w:val="009F368D"/>
    <w:rsid w:val="00A41B65"/>
    <w:rsid w:val="00A45AF5"/>
    <w:rsid w:val="00A527F2"/>
    <w:rsid w:val="00A52847"/>
    <w:rsid w:val="00A80A1D"/>
    <w:rsid w:val="00A81E15"/>
    <w:rsid w:val="00A85162"/>
    <w:rsid w:val="00A96B99"/>
    <w:rsid w:val="00A9718B"/>
    <w:rsid w:val="00AA521D"/>
    <w:rsid w:val="00AC7614"/>
    <w:rsid w:val="00AE21E8"/>
    <w:rsid w:val="00AE2748"/>
    <w:rsid w:val="00AE5C7A"/>
    <w:rsid w:val="00AE6669"/>
    <w:rsid w:val="00AF413E"/>
    <w:rsid w:val="00B1096D"/>
    <w:rsid w:val="00B2208F"/>
    <w:rsid w:val="00B27016"/>
    <w:rsid w:val="00B312FD"/>
    <w:rsid w:val="00B35BA8"/>
    <w:rsid w:val="00B52168"/>
    <w:rsid w:val="00B66A5D"/>
    <w:rsid w:val="00B734F7"/>
    <w:rsid w:val="00B75106"/>
    <w:rsid w:val="00BA6149"/>
    <w:rsid w:val="00BA66CF"/>
    <w:rsid w:val="00BB7559"/>
    <w:rsid w:val="00BB7C4C"/>
    <w:rsid w:val="00BE5656"/>
    <w:rsid w:val="00BF2E84"/>
    <w:rsid w:val="00BF5C8C"/>
    <w:rsid w:val="00C11A25"/>
    <w:rsid w:val="00C1324E"/>
    <w:rsid w:val="00C216ED"/>
    <w:rsid w:val="00C25932"/>
    <w:rsid w:val="00C26325"/>
    <w:rsid w:val="00C316A5"/>
    <w:rsid w:val="00C47400"/>
    <w:rsid w:val="00C63054"/>
    <w:rsid w:val="00C72C9F"/>
    <w:rsid w:val="00C939EA"/>
    <w:rsid w:val="00CA7578"/>
    <w:rsid w:val="00CB58EE"/>
    <w:rsid w:val="00CB5F78"/>
    <w:rsid w:val="00CC1338"/>
    <w:rsid w:val="00CE0040"/>
    <w:rsid w:val="00CE1467"/>
    <w:rsid w:val="00CF4470"/>
    <w:rsid w:val="00D150CB"/>
    <w:rsid w:val="00D31378"/>
    <w:rsid w:val="00D500FC"/>
    <w:rsid w:val="00D54005"/>
    <w:rsid w:val="00D572E6"/>
    <w:rsid w:val="00D608EC"/>
    <w:rsid w:val="00D64ADB"/>
    <w:rsid w:val="00D7245B"/>
    <w:rsid w:val="00D73E05"/>
    <w:rsid w:val="00D81365"/>
    <w:rsid w:val="00D86236"/>
    <w:rsid w:val="00D94440"/>
    <w:rsid w:val="00D962F2"/>
    <w:rsid w:val="00DB668A"/>
    <w:rsid w:val="00DC2C03"/>
    <w:rsid w:val="00DC4224"/>
    <w:rsid w:val="00DD0E94"/>
    <w:rsid w:val="00DF0D7B"/>
    <w:rsid w:val="00DF7F18"/>
    <w:rsid w:val="00E03F96"/>
    <w:rsid w:val="00E11217"/>
    <w:rsid w:val="00E2719B"/>
    <w:rsid w:val="00E30CEB"/>
    <w:rsid w:val="00E369BE"/>
    <w:rsid w:val="00E62780"/>
    <w:rsid w:val="00E666CB"/>
    <w:rsid w:val="00E70AA5"/>
    <w:rsid w:val="00E93726"/>
    <w:rsid w:val="00E95A0E"/>
    <w:rsid w:val="00EC4CE3"/>
    <w:rsid w:val="00EE2B0F"/>
    <w:rsid w:val="00EF0171"/>
    <w:rsid w:val="00F0080C"/>
    <w:rsid w:val="00F03475"/>
    <w:rsid w:val="00F05B37"/>
    <w:rsid w:val="00F072AF"/>
    <w:rsid w:val="00F146F3"/>
    <w:rsid w:val="00F17D72"/>
    <w:rsid w:val="00F308A3"/>
    <w:rsid w:val="00F3290C"/>
    <w:rsid w:val="00F47D0B"/>
    <w:rsid w:val="00F7317B"/>
    <w:rsid w:val="00F91514"/>
    <w:rsid w:val="00F95348"/>
    <w:rsid w:val="00F954E9"/>
    <w:rsid w:val="00FA7077"/>
    <w:rsid w:val="00FB5E48"/>
    <w:rsid w:val="00FD0777"/>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 w:type="paragraph" w:styleId="Header">
    <w:name w:val="header"/>
    <w:basedOn w:val="Normal"/>
    <w:link w:val="HeaderChar"/>
    <w:uiPriority w:val="99"/>
    <w:unhideWhenUsed/>
    <w:rsid w:val="00FA7077"/>
    <w:pPr>
      <w:tabs>
        <w:tab w:val="center" w:pos="4513"/>
        <w:tab w:val="right" w:pos="9026"/>
      </w:tabs>
    </w:pPr>
  </w:style>
  <w:style w:type="character" w:customStyle="1" w:styleId="HeaderChar">
    <w:name w:val="Header Char"/>
    <w:basedOn w:val="DefaultParagraphFont"/>
    <w:link w:val="Header"/>
    <w:uiPriority w:val="99"/>
    <w:rsid w:val="00FA7077"/>
    <w:rPr>
      <w:sz w:val="22"/>
      <w:szCs w:val="24"/>
      <w:lang w:eastAsia="en-US"/>
    </w:rPr>
  </w:style>
  <w:style w:type="paragraph" w:styleId="Footer">
    <w:name w:val="footer"/>
    <w:basedOn w:val="Normal"/>
    <w:link w:val="FooterChar"/>
    <w:uiPriority w:val="99"/>
    <w:unhideWhenUsed/>
    <w:rsid w:val="00FA7077"/>
    <w:pPr>
      <w:tabs>
        <w:tab w:val="center" w:pos="4513"/>
        <w:tab w:val="right" w:pos="9026"/>
      </w:tabs>
    </w:pPr>
  </w:style>
  <w:style w:type="character" w:customStyle="1" w:styleId="FooterChar">
    <w:name w:val="Footer Char"/>
    <w:basedOn w:val="DefaultParagraphFont"/>
    <w:link w:val="Footer"/>
    <w:uiPriority w:val="99"/>
    <w:rsid w:val="00FA7077"/>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3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1313C20A-BA86-4EA2-9FC0-0D8FF47A2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4.xml><?xml version="1.0" encoding="utf-8"?>
<ds:datastoreItem xmlns:ds="http://schemas.openxmlformats.org/officeDocument/2006/customXml" ds:itemID="{36D813DA-5D74-4725-81D8-13EC90E5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2024-11-18T14:02:00Z</cp:lastPrinted>
  <dcterms:created xsi:type="dcterms:W3CDTF">2024-11-18T14:02:00Z</dcterms:created>
  <dcterms:modified xsi:type="dcterms:W3CDTF">2024-11-18T14:02:00Z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