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63E4" w14:textId="794266B1" w:rsidR="000824FF" w:rsidRDefault="004D3972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36A9A94" wp14:editId="6BFBA954">
            <wp:extent cx="1746250" cy="1860550"/>
            <wp:effectExtent l="0" t="0" r="6350" b="6350"/>
            <wp:docPr id="2128113985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13985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2C5A9941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</w:r>
      <w:r w:rsidR="005371E0">
        <w:rPr>
          <w:rFonts w:ascii="Arial" w:hAnsi="Arial" w:cs="Arial"/>
          <w:b/>
          <w:sz w:val="28"/>
          <w:szCs w:val="28"/>
        </w:rPr>
        <w:t xml:space="preserve"> </w:t>
      </w:r>
      <w:r w:rsidR="0063128A" w:rsidRPr="00B10DB1">
        <w:rPr>
          <w:rFonts w:ascii="Arial" w:hAnsi="Arial" w:cs="Arial"/>
          <w:b/>
          <w:sz w:val="28"/>
          <w:szCs w:val="28"/>
        </w:rPr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0B042196" w14:textId="5921B513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46A474FA" w14:textId="6D5C7DEC" w:rsidR="0063128A" w:rsidRPr="00AA44C3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A44C3">
        <w:rPr>
          <w:rFonts w:ascii="Arial" w:hAnsi="Arial" w:cs="Arial"/>
          <w:sz w:val="22"/>
          <w:szCs w:val="22"/>
        </w:rPr>
        <w:t>Where possible</w:t>
      </w:r>
      <w:r w:rsidR="006D0C81" w:rsidRPr="00AA44C3">
        <w:rPr>
          <w:rFonts w:ascii="Arial" w:hAnsi="Arial" w:cs="Arial"/>
          <w:sz w:val="22"/>
          <w:szCs w:val="22"/>
        </w:rPr>
        <w:t>,</w:t>
      </w:r>
      <w:r w:rsidRPr="00AA44C3">
        <w:rPr>
          <w:rFonts w:ascii="Arial" w:hAnsi="Arial" w:cs="Arial"/>
          <w:sz w:val="22"/>
          <w:szCs w:val="22"/>
        </w:rPr>
        <w:t xml:space="preserve"> entry phones and ‘spy holes’ are used in the main door</w:t>
      </w:r>
      <w:r w:rsidR="007D73FB" w:rsidRPr="00AA44C3">
        <w:rPr>
          <w:rFonts w:ascii="Arial" w:hAnsi="Arial" w:cs="Arial"/>
          <w:sz w:val="22"/>
          <w:szCs w:val="22"/>
        </w:rPr>
        <w:t xml:space="preserve"> at a suitable height</w:t>
      </w:r>
      <w:r w:rsidR="0062269C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438EE0CF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537DBB99" w:rsidR="007F0047" w:rsidRDefault="007F0047" w:rsidP="004B2C7F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773CF715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0F78F2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83D276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898A768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DFF10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BC7F08E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3A9EC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449F8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A6ABDC1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9A0279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C30E70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01EC5A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56B7EF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7A116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D4EE6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D05812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89DC5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9235E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C0BFE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5782A1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3D786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3CFDFB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677183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47DDC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555E77" w14:textId="77777777" w:rsidR="005371E0" w:rsidRDefault="005371E0" w:rsidP="005371E0">
      <w:pPr>
        <w:rPr>
          <w:rFonts w:ascii="Arial" w:hAnsi="Arial" w:cs="Arial"/>
          <w:sz w:val="22"/>
          <w:szCs w:val="22"/>
        </w:rPr>
      </w:pPr>
    </w:p>
    <w:p w14:paraId="073CDDF9" w14:textId="451C4BE2" w:rsidR="005371E0" w:rsidRPr="005371E0" w:rsidRDefault="005371E0" w:rsidP="00F944D8">
      <w:pPr>
        <w:tabs>
          <w:tab w:val="left" w:pos="35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371E0" w:rsidRPr="005371E0" w:rsidSect="00B10DB1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3F7F" w14:textId="77777777" w:rsidR="002F1F6B" w:rsidRDefault="002F1F6B">
      <w:r>
        <w:separator/>
      </w:r>
    </w:p>
  </w:endnote>
  <w:endnote w:type="continuationSeparator" w:id="0">
    <w:p w14:paraId="69987C7D" w14:textId="77777777" w:rsidR="002F1F6B" w:rsidRDefault="002F1F6B">
      <w:r>
        <w:continuationSeparator/>
      </w:r>
    </w:p>
  </w:endnote>
  <w:endnote w:type="continuationNotice" w:id="1">
    <w:p w14:paraId="2BA7243A" w14:textId="77777777" w:rsidR="002F1F6B" w:rsidRDefault="002F1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BCA7" w14:textId="2F9B387A" w:rsidR="00DF71FA" w:rsidRPr="004A4855" w:rsidRDefault="00DF71FA">
    <w:pPr>
      <w:pStyle w:val="Footer"/>
      <w:rPr>
        <w:rFonts w:ascii="Arial" w:hAnsi="Arial" w:cs="Arial"/>
        <w:sz w:val="20"/>
      </w:rPr>
    </w:pPr>
    <w:r w:rsidRPr="004A4855">
      <w:rPr>
        <w:rFonts w:ascii="Arial" w:hAnsi="Arial" w:cs="Arial"/>
        <w:i/>
        <w:iCs/>
        <w:sz w:val="20"/>
      </w:rPr>
      <w:t>Policies &amp; Procedures for the EYFS 202</w:t>
    </w:r>
    <w:r w:rsidR="004B2C7F">
      <w:rPr>
        <w:rFonts w:ascii="Arial" w:hAnsi="Arial" w:cs="Arial"/>
        <w:i/>
        <w:iCs/>
        <w:sz w:val="20"/>
      </w:rPr>
      <w:t>4</w:t>
    </w:r>
    <w:r w:rsidRPr="004A4855">
      <w:rPr>
        <w:rFonts w:ascii="Arial" w:hAnsi="Arial" w:cs="Arial"/>
        <w:sz w:val="20"/>
      </w:rPr>
      <w:t xml:space="preserve"> (Early Years Alliance 202</w:t>
    </w:r>
    <w:r w:rsidR="004B2C7F">
      <w:rPr>
        <w:rFonts w:ascii="Arial" w:hAnsi="Arial" w:cs="Arial"/>
        <w:sz w:val="20"/>
      </w:rPr>
      <w:t>4</w:t>
    </w:r>
    <w:r w:rsidRPr="004A485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E728" w14:textId="77777777" w:rsidR="002F1F6B" w:rsidRDefault="002F1F6B">
      <w:r>
        <w:separator/>
      </w:r>
    </w:p>
  </w:footnote>
  <w:footnote w:type="continuationSeparator" w:id="0">
    <w:p w14:paraId="1F46C86C" w14:textId="77777777" w:rsidR="002F1F6B" w:rsidRDefault="002F1F6B">
      <w:r>
        <w:continuationSeparator/>
      </w:r>
    </w:p>
  </w:footnote>
  <w:footnote w:type="continuationNotice" w:id="1">
    <w:p w14:paraId="4AC5A7BD" w14:textId="77777777" w:rsidR="002F1F6B" w:rsidRDefault="002F1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077">
    <w:abstractNumId w:val="63"/>
  </w:num>
  <w:num w:numId="2" w16cid:durableId="514852930">
    <w:abstractNumId w:val="0"/>
  </w:num>
  <w:num w:numId="3" w16cid:durableId="843740817">
    <w:abstractNumId w:val="29"/>
  </w:num>
  <w:num w:numId="4" w16cid:durableId="660473861">
    <w:abstractNumId w:val="5"/>
  </w:num>
  <w:num w:numId="5" w16cid:durableId="302008757">
    <w:abstractNumId w:val="1"/>
  </w:num>
  <w:num w:numId="6" w16cid:durableId="1026830161">
    <w:abstractNumId w:val="24"/>
  </w:num>
  <w:num w:numId="7" w16cid:durableId="1204368230">
    <w:abstractNumId w:val="32"/>
  </w:num>
  <w:num w:numId="8" w16cid:durableId="2133093407">
    <w:abstractNumId w:val="22"/>
  </w:num>
  <w:num w:numId="9" w16cid:durableId="422922963">
    <w:abstractNumId w:val="61"/>
  </w:num>
  <w:num w:numId="10" w16cid:durableId="823164757">
    <w:abstractNumId w:val="48"/>
  </w:num>
  <w:num w:numId="11" w16cid:durableId="762729297">
    <w:abstractNumId w:val="45"/>
  </w:num>
  <w:num w:numId="12" w16cid:durableId="26298853">
    <w:abstractNumId w:val="3"/>
  </w:num>
  <w:num w:numId="13" w16cid:durableId="44913629">
    <w:abstractNumId w:val="58"/>
  </w:num>
  <w:num w:numId="14" w16cid:durableId="500781762">
    <w:abstractNumId w:val="66"/>
  </w:num>
  <w:num w:numId="15" w16cid:durableId="2078087250">
    <w:abstractNumId w:val="52"/>
  </w:num>
  <w:num w:numId="16" w16cid:durableId="1666857924">
    <w:abstractNumId w:val="68"/>
  </w:num>
  <w:num w:numId="17" w16cid:durableId="2110077843">
    <w:abstractNumId w:val="60"/>
  </w:num>
  <w:num w:numId="18" w16cid:durableId="396630662">
    <w:abstractNumId w:val="7"/>
  </w:num>
  <w:num w:numId="19" w16cid:durableId="1731271742">
    <w:abstractNumId w:val="33"/>
  </w:num>
  <w:num w:numId="20" w16cid:durableId="1534809766">
    <w:abstractNumId w:val="14"/>
  </w:num>
  <w:num w:numId="21" w16cid:durableId="1677614403">
    <w:abstractNumId w:val="25"/>
  </w:num>
  <w:num w:numId="22" w16cid:durableId="517739431">
    <w:abstractNumId w:val="41"/>
  </w:num>
  <w:num w:numId="23" w16cid:durableId="1066732230">
    <w:abstractNumId w:val="55"/>
  </w:num>
  <w:num w:numId="24" w16cid:durableId="829449665">
    <w:abstractNumId w:val="53"/>
  </w:num>
  <w:num w:numId="25" w16cid:durableId="16010691">
    <w:abstractNumId w:val="44"/>
  </w:num>
  <w:num w:numId="26" w16cid:durableId="1166746454">
    <w:abstractNumId w:val="20"/>
  </w:num>
  <w:num w:numId="27" w16cid:durableId="1975940970">
    <w:abstractNumId w:val="59"/>
  </w:num>
  <w:num w:numId="28" w16cid:durableId="684674397">
    <w:abstractNumId w:val="36"/>
  </w:num>
  <w:num w:numId="29" w16cid:durableId="695159724">
    <w:abstractNumId w:val="46"/>
  </w:num>
  <w:num w:numId="30" w16cid:durableId="754664032">
    <w:abstractNumId w:val="65"/>
  </w:num>
  <w:num w:numId="31" w16cid:durableId="1739091349">
    <w:abstractNumId w:val="2"/>
  </w:num>
  <w:num w:numId="32" w16cid:durableId="89666340">
    <w:abstractNumId w:val="10"/>
  </w:num>
  <w:num w:numId="33" w16cid:durableId="1902018374">
    <w:abstractNumId w:val="38"/>
  </w:num>
  <w:num w:numId="34" w16cid:durableId="1536038000">
    <w:abstractNumId w:val="21"/>
  </w:num>
  <w:num w:numId="35" w16cid:durableId="663701034">
    <w:abstractNumId w:val="16"/>
  </w:num>
  <w:num w:numId="36" w16cid:durableId="1783378517">
    <w:abstractNumId w:val="13"/>
  </w:num>
  <w:num w:numId="37" w16cid:durableId="237786611">
    <w:abstractNumId w:val="56"/>
  </w:num>
  <w:num w:numId="38" w16cid:durableId="1192886565">
    <w:abstractNumId w:val="37"/>
  </w:num>
  <w:num w:numId="39" w16cid:durableId="889070795">
    <w:abstractNumId w:val="57"/>
  </w:num>
  <w:num w:numId="40" w16cid:durableId="1407648547">
    <w:abstractNumId w:val="27"/>
  </w:num>
  <w:num w:numId="41" w16cid:durableId="1668821466">
    <w:abstractNumId w:val="31"/>
  </w:num>
  <w:num w:numId="42" w16cid:durableId="2129352516">
    <w:abstractNumId w:val="23"/>
  </w:num>
  <w:num w:numId="43" w16cid:durableId="1380520247">
    <w:abstractNumId w:val="67"/>
  </w:num>
  <w:num w:numId="44" w16cid:durableId="1554849208">
    <w:abstractNumId w:val="15"/>
  </w:num>
  <w:num w:numId="45" w16cid:durableId="1833256250">
    <w:abstractNumId w:val="4"/>
  </w:num>
  <w:num w:numId="46" w16cid:durableId="2340461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46531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6299475">
    <w:abstractNumId w:val="18"/>
  </w:num>
  <w:num w:numId="49" w16cid:durableId="811024008">
    <w:abstractNumId w:val="19"/>
  </w:num>
  <w:num w:numId="50" w16cid:durableId="19710096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85270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5812130">
    <w:abstractNumId w:val="69"/>
  </w:num>
  <w:num w:numId="53" w16cid:durableId="301278006">
    <w:abstractNumId w:val="47"/>
  </w:num>
  <w:num w:numId="54" w16cid:durableId="457726542">
    <w:abstractNumId w:val="49"/>
  </w:num>
  <w:num w:numId="55" w16cid:durableId="103428407">
    <w:abstractNumId w:val="64"/>
  </w:num>
  <w:num w:numId="56" w16cid:durableId="707683779">
    <w:abstractNumId w:val="42"/>
  </w:num>
  <w:num w:numId="57" w16cid:durableId="2093502599">
    <w:abstractNumId w:val="6"/>
  </w:num>
  <w:num w:numId="58" w16cid:durableId="178544757">
    <w:abstractNumId w:val="40"/>
  </w:num>
  <w:num w:numId="59" w16cid:durableId="941494065">
    <w:abstractNumId w:val="17"/>
  </w:num>
  <w:num w:numId="60" w16cid:durableId="1692873174">
    <w:abstractNumId w:val="28"/>
  </w:num>
  <w:num w:numId="61" w16cid:durableId="1989166229">
    <w:abstractNumId w:val="35"/>
  </w:num>
  <w:num w:numId="62" w16cid:durableId="1512601165">
    <w:abstractNumId w:val="12"/>
  </w:num>
  <w:num w:numId="63" w16cid:durableId="906383312">
    <w:abstractNumId w:val="43"/>
  </w:num>
  <w:num w:numId="64" w16cid:durableId="583761060">
    <w:abstractNumId w:val="8"/>
  </w:num>
  <w:num w:numId="65" w16cid:durableId="498009324">
    <w:abstractNumId w:val="51"/>
  </w:num>
  <w:num w:numId="66" w16cid:durableId="1087732311">
    <w:abstractNumId w:val="30"/>
  </w:num>
  <w:num w:numId="67" w16cid:durableId="1074471613">
    <w:abstractNumId w:val="9"/>
  </w:num>
  <w:num w:numId="68" w16cid:durableId="1690258038">
    <w:abstractNumId w:val="34"/>
  </w:num>
  <w:num w:numId="69" w16cid:durableId="1426801349">
    <w:abstractNumId w:val="62"/>
  </w:num>
  <w:num w:numId="70" w16cid:durableId="1101949960">
    <w:abstractNumId w:val="39"/>
  </w:num>
  <w:num w:numId="71" w16cid:durableId="40241727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1F6B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2C7F"/>
    <w:rsid w:val="004B6863"/>
    <w:rsid w:val="004C1020"/>
    <w:rsid w:val="004C1D18"/>
    <w:rsid w:val="004C44EF"/>
    <w:rsid w:val="004D05D1"/>
    <w:rsid w:val="004D3972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1E0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5555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44D8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1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B1AC2B93-DC5B-4B3F-BFE7-4E2E69A5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2024-10-21T13:27:00Z</cp:lastPrinted>
  <dcterms:created xsi:type="dcterms:W3CDTF">2024-10-21T13:27:00Z</dcterms:created>
  <dcterms:modified xsi:type="dcterms:W3CDTF">2024-10-21T13:27:00Z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